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491" w:rsidRPr="00670F2C" w:rsidRDefault="00892491" w:rsidP="00556E16">
      <w:pPr>
        <w:spacing w:after="0"/>
        <w:jc w:val="center"/>
        <w:rPr>
          <w:rFonts w:ascii="Times New Roman" w:hAnsi="Times New Roman"/>
          <w:b/>
          <w:sz w:val="28"/>
          <w:szCs w:val="28"/>
        </w:rPr>
      </w:pPr>
      <w:r w:rsidRPr="00670F2C">
        <w:rPr>
          <w:rFonts w:ascii="Times New Roman" w:hAnsi="Times New Roman"/>
          <w:b/>
          <w:sz w:val="28"/>
          <w:szCs w:val="28"/>
        </w:rPr>
        <w:t>ПОЛОЖЕНИЕ</w:t>
      </w:r>
    </w:p>
    <w:p w:rsidR="00892491" w:rsidRPr="00670F2C" w:rsidRDefault="00892491" w:rsidP="00556E16">
      <w:pPr>
        <w:spacing w:after="0"/>
        <w:jc w:val="center"/>
        <w:rPr>
          <w:rFonts w:ascii="Times New Roman" w:hAnsi="Times New Roman"/>
          <w:b/>
          <w:sz w:val="28"/>
          <w:szCs w:val="28"/>
        </w:rPr>
      </w:pPr>
      <w:r w:rsidRPr="00670F2C">
        <w:rPr>
          <w:rFonts w:ascii="Times New Roman" w:hAnsi="Times New Roman"/>
          <w:b/>
          <w:sz w:val="28"/>
          <w:szCs w:val="28"/>
        </w:rPr>
        <w:t xml:space="preserve">о </w:t>
      </w:r>
      <w:r>
        <w:rPr>
          <w:rFonts w:ascii="Times New Roman" w:hAnsi="Times New Roman"/>
          <w:b/>
          <w:sz w:val="28"/>
          <w:szCs w:val="28"/>
        </w:rPr>
        <w:t>региональном</w:t>
      </w:r>
      <w:r w:rsidRPr="00670F2C">
        <w:rPr>
          <w:rFonts w:ascii="Times New Roman" w:hAnsi="Times New Roman"/>
          <w:b/>
          <w:sz w:val="28"/>
          <w:szCs w:val="28"/>
        </w:rPr>
        <w:t xml:space="preserve"> конкурсе лучших практик</w:t>
      </w:r>
      <w:r>
        <w:rPr>
          <w:rFonts w:ascii="Times New Roman" w:hAnsi="Times New Roman"/>
          <w:b/>
          <w:sz w:val="28"/>
          <w:szCs w:val="28"/>
        </w:rPr>
        <w:t xml:space="preserve"> </w:t>
      </w:r>
    </w:p>
    <w:p w:rsidR="00892491" w:rsidRPr="00670F2C" w:rsidRDefault="00892491" w:rsidP="00556E16">
      <w:pPr>
        <w:spacing w:after="0"/>
        <w:jc w:val="center"/>
        <w:rPr>
          <w:rFonts w:ascii="Times New Roman" w:hAnsi="Times New Roman"/>
          <w:b/>
          <w:sz w:val="28"/>
          <w:szCs w:val="28"/>
        </w:rPr>
      </w:pPr>
      <w:r>
        <w:rPr>
          <w:rFonts w:ascii="Times New Roman" w:hAnsi="Times New Roman"/>
          <w:b/>
          <w:sz w:val="28"/>
          <w:szCs w:val="28"/>
        </w:rPr>
        <w:t>дополнительного образования</w:t>
      </w:r>
    </w:p>
    <w:p w:rsidR="00892491" w:rsidRPr="00670F2C" w:rsidRDefault="00892491" w:rsidP="00556E16">
      <w:pPr>
        <w:spacing w:after="0"/>
        <w:jc w:val="center"/>
        <w:rPr>
          <w:rFonts w:ascii="Times New Roman" w:hAnsi="Times New Roman"/>
          <w:b/>
          <w:sz w:val="28"/>
          <w:szCs w:val="28"/>
        </w:rPr>
      </w:pPr>
      <w:r w:rsidRPr="00670F2C">
        <w:rPr>
          <w:rFonts w:ascii="Times New Roman" w:hAnsi="Times New Roman"/>
          <w:b/>
          <w:sz w:val="28"/>
          <w:szCs w:val="28"/>
        </w:rPr>
        <w:t>«Педагогически</w:t>
      </w:r>
      <w:r>
        <w:rPr>
          <w:rFonts w:ascii="Times New Roman" w:hAnsi="Times New Roman"/>
          <w:b/>
          <w:sz w:val="28"/>
          <w:szCs w:val="28"/>
        </w:rPr>
        <w:t>й</w:t>
      </w:r>
      <w:r w:rsidRPr="00670F2C">
        <w:rPr>
          <w:rFonts w:ascii="Times New Roman" w:hAnsi="Times New Roman"/>
          <w:b/>
          <w:sz w:val="28"/>
          <w:szCs w:val="28"/>
        </w:rPr>
        <w:t xml:space="preserve"> потенциал Югры»</w:t>
      </w:r>
    </w:p>
    <w:p w:rsidR="00892491" w:rsidRPr="00670F2C" w:rsidRDefault="00892491" w:rsidP="00556E16">
      <w:pPr>
        <w:spacing w:after="0"/>
        <w:jc w:val="center"/>
        <w:rPr>
          <w:rFonts w:ascii="Times New Roman" w:hAnsi="Times New Roman"/>
          <w:b/>
          <w:sz w:val="28"/>
          <w:szCs w:val="28"/>
        </w:rPr>
      </w:pPr>
      <w:r w:rsidRPr="00670F2C">
        <w:rPr>
          <w:rFonts w:ascii="Times New Roman" w:hAnsi="Times New Roman"/>
          <w:b/>
          <w:sz w:val="28"/>
          <w:szCs w:val="28"/>
        </w:rPr>
        <w:t>на 2019-2021 годы</w:t>
      </w:r>
    </w:p>
    <w:p w:rsidR="00892491" w:rsidRDefault="00892491" w:rsidP="008A24B7">
      <w:pPr>
        <w:jc w:val="center"/>
        <w:rPr>
          <w:rFonts w:ascii="Times New Roman" w:hAnsi="Times New Roman"/>
          <w:sz w:val="28"/>
          <w:szCs w:val="28"/>
        </w:rPr>
      </w:pPr>
    </w:p>
    <w:p w:rsidR="00892491" w:rsidRPr="00D368F1" w:rsidRDefault="00892491" w:rsidP="00670F2C">
      <w:pPr>
        <w:pStyle w:val="a3"/>
        <w:numPr>
          <w:ilvl w:val="0"/>
          <w:numId w:val="1"/>
        </w:numPr>
        <w:spacing w:after="0"/>
        <w:ind w:left="0" w:firstLine="709"/>
        <w:jc w:val="both"/>
        <w:rPr>
          <w:rFonts w:ascii="Times New Roman" w:hAnsi="Times New Roman"/>
          <w:b/>
          <w:sz w:val="28"/>
          <w:szCs w:val="28"/>
        </w:rPr>
      </w:pPr>
      <w:r w:rsidRPr="00D368F1">
        <w:rPr>
          <w:rFonts w:ascii="Times New Roman" w:hAnsi="Times New Roman"/>
          <w:b/>
          <w:sz w:val="28"/>
          <w:szCs w:val="28"/>
        </w:rPr>
        <w:t>Общие положения</w:t>
      </w:r>
    </w:p>
    <w:p w:rsidR="00892491" w:rsidRDefault="00892491" w:rsidP="00902DB7">
      <w:pPr>
        <w:pStyle w:val="a3"/>
        <w:numPr>
          <w:ilvl w:val="1"/>
          <w:numId w:val="1"/>
        </w:numPr>
        <w:spacing w:after="0"/>
        <w:ind w:left="0" w:firstLine="709"/>
        <w:jc w:val="both"/>
        <w:rPr>
          <w:rFonts w:ascii="Times New Roman" w:hAnsi="Times New Roman"/>
          <w:sz w:val="28"/>
          <w:szCs w:val="28"/>
        </w:rPr>
      </w:pPr>
      <w:r w:rsidRPr="00F14EBE">
        <w:rPr>
          <w:rFonts w:ascii="Times New Roman" w:hAnsi="Times New Roman"/>
          <w:sz w:val="28"/>
          <w:szCs w:val="28"/>
        </w:rPr>
        <w:t xml:space="preserve">Настоящее Положение определяет порядок организации и условия проведения конкурса лучших практик дополнительного образования «Педагогический потенциал Югры» (далее – Конкурс).  </w:t>
      </w:r>
    </w:p>
    <w:p w:rsidR="004824EB" w:rsidRPr="00A71036" w:rsidRDefault="00892491" w:rsidP="00A71036">
      <w:pPr>
        <w:pStyle w:val="a3"/>
        <w:numPr>
          <w:ilvl w:val="1"/>
          <w:numId w:val="1"/>
        </w:numPr>
        <w:spacing w:after="0"/>
        <w:ind w:left="0" w:firstLine="709"/>
        <w:jc w:val="both"/>
        <w:rPr>
          <w:rFonts w:ascii="Times New Roman" w:hAnsi="Times New Roman"/>
          <w:sz w:val="28"/>
          <w:szCs w:val="28"/>
        </w:rPr>
      </w:pPr>
      <w:r w:rsidRPr="004824EB">
        <w:rPr>
          <w:rFonts w:ascii="Times New Roman" w:hAnsi="Times New Roman"/>
          <w:sz w:val="28"/>
          <w:szCs w:val="28"/>
        </w:rPr>
        <w:t xml:space="preserve">Лучшая практика – </w:t>
      </w:r>
      <w:r w:rsidR="004824EB" w:rsidRPr="00A71036">
        <w:rPr>
          <w:rFonts w:ascii="Times New Roman" w:hAnsi="Times New Roman"/>
          <w:sz w:val="28"/>
          <w:szCs w:val="28"/>
        </w:rPr>
        <w:t>уникальный (передовой) практический опыт, который превосходит по своей эффективности другие альтернативы достижения цели, и пригоден для адаптации, распространения и внедрения в деятельность других организаций.</w:t>
      </w:r>
    </w:p>
    <w:p w:rsidR="00892491" w:rsidRPr="004824EB" w:rsidRDefault="00892491" w:rsidP="00AF504D">
      <w:pPr>
        <w:pStyle w:val="a3"/>
        <w:numPr>
          <w:ilvl w:val="1"/>
          <w:numId w:val="1"/>
        </w:numPr>
        <w:spacing w:after="0"/>
        <w:ind w:left="0" w:firstLine="709"/>
        <w:jc w:val="both"/>
        <w:rPr>
          <w:rFonts w:ascii="Times New Roman" w:hAnsi="Times New Roman"/>
          <w:sz w:val="28"/>
          <w:szCs w:val="28"/>
        </w:rPr>
      </w:pPr>
      <w:r w:rsidRPr="004824EB">
        <w:rPr>
          <w:rFonts w:ascii="Times New Roman" w:hAnsi="Times New Roman"/>
          <w:sz w:val="28"/>
          <w:szCs w:val="28"/>
        </w:rPr>
        <w:t>Настоящее Положение определяет статус, цели, задачи, порядок организации и проведения Конкурса, порядок участия и определения победителей.</w:t>
      </w:r>
    </w:p>
    <w:p w:rsidR="00892491" w:rsidRDefault="00892491" w:rsidP="00B81A32">
      <w:pPr>
        <w:pStyle w:val="a3"/>
        <w:numPr>
          <w:ilvl w:val="1"/>
          <w:numId w:val="1"/>
        </w:numPr>
        <w:spacing w:after="0"/>
        <w:ind w:left="0" w:firstLine="709"/>
        <w:jc w:val="both"/>
        <w:rPr>
          <w:rFonts w:ascii="Times New Roman" w:hAnsi="Times New Roman"/>
          <w:sz w:val="28"/>
          <w:szCs w:val="28"/>
        </w:rPr>
      </w:pPr>
      <w:r>
        <w:rPr>
          <w:rFonts w:ascii="Times New Roman" w:hAnsi="Times New Roman"/>
          <w:sz w:val="28"/>
          <w:szCs w:val="28"/>
        </w:rPr>
        <w:t xml:space="preserve">Общее руководство подготовкой </w:t>
      </w:r>
      <w:r w:rsidRPr="00683C57">
        <w:rPr>
          <w:rFonts w:ascii="Times New Roman" w:hAnsi="Times New Roman"/>
          <w:sz w:val="28"/>
          <w:szCs w:val="28"/>
        </w:rPr>
        <w:t>и проведением</w:t>
      </w:r>
      <w:r>
        <w:rPr>
          <w:rFonts w:ascii="Times New Roman" w:hAnsi="Times New Roman"/>
          <w:sz w:val="28"/>
          <w:szCs w:val="28"/>
        </w:rPr>
        <w:t xml:space="preserve"> Конкурса осуществляет Департамент образования и молодежной политики Ханты-Мансийского автономного округа – Югры.</w:t>
      </w:r>
    </w:p>
    <w:p w:rsidR="00892491" w:rsidRDefault="00892491" w:rsidP="00670F2C">
      <w:pPr>
        <w:pStyle w:val="a3"/>
        <w:numPr>
          <w:ilvl w:val="1"/>
          <w:numId w:val="1"/>
        </w:numPr>
        <w:spacing w:after="0"/>
        <w:ind w:left="0" w:firstLine="709"/>
        <w:jc w:val="both"/>
        <w:rPr>
          <w:rFonts w:ascii="Times New Roman" w:hAnsi="Times New Roman"/>
          <w:sz w:val="28"/>
          <w:szCs w:val="28"/>
        </w:rPr>
      </w:pPr>
      <w:r>
        <w:rPr>
          <w:rFonts w:ascii="Times New Roman" w:hAnsi="Times New Roman"/>
          <w:sz w:val="28"/>
          <w:szCs w:val="28"/>
        </w:rPr>
        <w:t xml:space="preserve">Непосредственное проведение Конкурса возлагается на бюджетное учреждение высшего образования Ханты-Мансийского автономного округа – Югры «Сургутский государственный университет» (далее – </w:t>
      </w:r>
      <w:proofErr w:type="spellStart"/>
      <w:r>
        <w:rPr>
          <w:rFonts w:ascii="Times New Roman" w:hAnsi="Times New Roman"/>
          <w:sz w:val="28"/>
          <w:szCs w:val="28"/>
        </w:rPr>
        <w:t>СурГУ</w:t>
      </w:r>
      <w:proofErr w:type="spellEnd"/>
      <w:r>
        <w:rPr>
          <w:rFonts w:ascii="Times New Roman" w:hAnsi="Times New Roman"/>
          <w:sz w:val="28"/>
          <w:szCs w:val="28"/>
        </w:rPr>
        <w:t xml:space="preserve">). </w:t>
      </w:r>
    </w:p>
    <w:p w:rsidR="004C15A9" w:rsidRDefault="00545901" w:rsidP="004C15A9">
      <w:pPr>
        <w:pStyle w:val="a3"/>
        <w:numPr>
          <w:ilvl w:val="1"/>
          <w:numId w:val="1"/>
        </w:numPr>
        <w:spacing w:after="0"/>
        <w:ind w:left="-142" w:firstLine="851"/>
        <w:jc w:val="both"/>
        <w:rPr>
          <w:rFonts w:ascii="Times New Roman" w:hAnsi="Times New Roman"/>
          <w:sz w:val="28"/>
          <w:szCs w:val="28"/>
        </w:rPr>
      </w:pPr>
      <w:r>
        <w:rPr>
          <w:rFonts w:ascii="Times New Roman" w:hAnsi="Times New Roman"/>
          <w:sz w:val="28"/>
          <w:szCs w:val="28"/>
        </w:rPr>
        <w:t xml:space="preserve">Информационное сопровождение конкурса – </w:t>
      </w:r>
      <w:proofErr w:type="spellStart"/>
      <w:r w:rsidRPr="00545901">
        <w:rPr>
          <w:rFonts w:ascii="Times New Roman" w:hAnsi="Times New Roman"/>
          <w:sz w:val="28"/>
          <w:szCs w:val="28"/>
          <w:u w:val="single"/>
        </w:rPr>
        <w:t>модельныйцентр.рф</w:t>
      </w:r>
      <w:proofErr w:type="spellEnd"/>
      <w:r>
        <w:rPr>
          <w:rFonts w:ascii="Times New Roman" w:hAnsi="Times New Roman"/>
          <w:sz w:val="28"/>
          <w:szCs w:val="28"/>
        </w:rPr>
        <w:t xml:space="preserve"> </w:t>
      </w:r>
      <w:r w:rsidR="004C15A9">
        <w:rPr>
          <w:rFonts w:ascii="Times New Roman" w:hAnsi="Times New Roman"/>
          <w:sz w:val="28"/>
          <w:szCs w:val="28"/>
        </w:rPr>
        <w:t xml:space="preserve"> </w:t>
      </w:r>
    </w:p>
    <w:p w:rsidR="00892491" w:rsidRPr="005D6896" w:rsidRDefault="00892491" w:rsidP="005D6896">
      <w:pPr>
        <w:pStyle w:val="a3"/>
        <w:spacing w:after="0"/>
        <w:ind w:left="1339"/>
        <w:jc w:val="both"/>
        <w:rPr>
          <w:rFonts w:ascii="Times New Roman" w:hAnsi="Times New Roman"/>
          <w:sz w:val="28"/>
          <w:szCs w:val="28"/>
        </w:rPr>
      </w:pPr>
    </w:p>
    <w:p w:rsidR="00892491" w:rsidRPr="00D368F1" w:rsidRDefault="00892491" w:rsidP="00D82336">
      <w:pPr>
        <w:pStyle w:val="a3"/>
        <w:numPr>
          <w:ilvl w:val="0"/>
          <w:numId w:val="1"/>
        </w:numPr>
        <w:spacing w:after="0"/>
        <w:ind w:left="0" w:firstLine="709"/>
        <w:jc w:val="both"/>
        <w:rPr>
          <w:rFonts w:ascii="Times New Roman" w:hAnsi="Times New Roman"/>
          <w:b/>
          <w:sz w:val="28"/>
          <w:szCs w:val="28"/>
        </w:rPr>
      </w:pPr>
      <w:r w:rsidRPr="00D368F1">
        <w:rPr>
          <w:rFonts w:ascii="Times New Roman" w:hAnsi="Times New Roman"/>
          <w:b/>
          <w:sz w:val="28"/>
          <w:szCs w:val="28"/>
        </w:rPr>
        <w:t>Цель и задачи Конкурса</w:t>
      </w:r>
    </w:p>
    <w:p w:rsidR="00892491" w:rsidRDefault="00892491" w:rsidP="00D82336">
      <w:pPr>
        <w:pStyle w:val="a3"/>
        <w:numPr>
          <w:ilvl w:val="1"/>
          <w:numId w:val="1"/>
        </w:numPr>
        <w:spacing w:after="0"/>
        <w:ind w:left="0" w:firstLine="709"/>
        <w:jc w:val="both"/>
        <w:rPr>
          <w:rFonts w:ascii="Times New Roman" w:hAnsi="Times New Roman"/>
          <w:sz w:val="28"/>
          <w:szCs w:val="28"/>
        </w:rPr>
      </w:pPr>
      <w:r>
        <w:rPr>
          <w:rFonts w:ascii="Times New Roman" w:hAnsi="Times New Roman"/>
          <w:sz w:val="28"/>
          <w:szCs w:val="28"/>
        </w:rPr>
        <w:t>Цель Конкурса – выявление и распространение лучших практик дополнительного образования в педагогическом сообществе, повышение профессиональной значимости и общественного признания деятельности педагогических работников, а также стимулирование их профессионального роста.</w:t>
      </w:r>
    </w:p>
    <w:p w:rsidR="00892491" w:rsidRDefault="00892491" w:rsidP="00D82336">
      <w:pPr>
        <w:pStyle w:val="a3"/>
        <w:numPr>
          <w:ilvl w:val="1"/>
          <w:numId w:val="1"/>
        </w:numPr>
        <w:spacing w:after="0"/>
        <w:ind w:left="0" w:firstLine="709"/>
        <w:jc w:val="both"/>
        <w:rPr>
          <w:rFonts w:ascii="Times New Roman" w:hAnsi="Times New Roman"/>
          <w:sz w:val="28"/>
          <w:szCs w:val="28"/>
        </w:rPr>
      </w:pPr>
      <w:r>
        <w:rPr>
          <w:rFonts w:ascii="Times New Roman" w:hAnsi="Times New Roman"/>
          <w:sz w:val="28"/>
          <w:szCs w:val="28"/>
        </w:rPr>
        <w:t>Задачи Конкурса:</w:t>
      </w:r>
    </w:p>
    <w:p w:rsidR="00545901" w:rsidRDefault="00545901" w:rsidP="001D0F88">
      <w:pPr>
        <w:pStyle w:val="a3"/>
        <w:numPr>
          <w:ilvl w:val="0"/>
          <w:numId w:val="9"/>
        </w:numPr>
        <w:spacing w:after="0"/>
        <w:jc w:val="both"/>
        <w:rPr>
          <w:rFonts w:ascii="Times New Roman" w:hAnsi="Times New Roman"/>
          <w:sz w:val="28"/>
          <w:szCs w:val="28"/>
        </w:rPr>
      </w:pPr>
      <w:r>
        <w:rPr>
          <w:rFonts w:ascii="Times New Roman" w:hAnsi="Times New Roman"/>
          <w:sz w:val="28"/>
          <w:szCs w:val="28"/>
        </w:rPr>
        <w:t>выявление и поддержка талантливых и творчески работающих педагогов;</w:t>
      </w:r>
    </w:p>
    <w:p w:rsidR="00545901" w:rsidRDefault="00545901" w:rsidP="001D0F88">
      <w:pPr>
        <w:pStyle w:val="a3"/>
        <w:numPr>
          <w:ilvl w:val="0"/>
          <w:numId w:val="9"/>
        </w:numPr>
        <w:spacing w:after="0"/>
        <w:jc w:val="both"/>
        <w:rPr>
          <w:rFonts w:ascii="Times New Roman" w:hAnsi="Times New Roman"/>
          <w:sz w:val="28"/>
          <w:szCs w:val="28"/>
        </w:rPr>
      </w:pPr>
      <w:r>
        <w:rPr>
          <w:rFonts w:ascii="Times New Roman" w:hAnsi="Times New Roman"/>
          <w:sz w:val="28"/>
          <w:szCs w:val="28"/>
        </w:rPr>
        <w:t>содействие профессиональному развитию педагогических работников;</w:t>
      </w:r>
    </w:p>
    <w:p w:rsidR="00545901" w:rsidRDefault="00545901" w:rsidP="001D0F88">
      <w:pPr>
        <w:pStyle w:val="a3"/>
        <w:numPr>
          <w:ilvl w:val="0"/>
          <w:numId w:val="9"/>
        </w:numPr>
        <w:spacing w:after="0"/>
        <w:jc w:val="both"/>
        <w:rPr>
          <w:rFonts w:ascii="Times New Roman" w:hAnsi="Times New Roman"/>
          <w:sz w:val="28"/>
          <w:szCs w:val="28"/>
        </w:rPr>
      </w:pPr>
      <w:r>
        <w:rPr>
          <w:rFonts w:ascii="Times New Roman" w:hAnsi="Times New Roman"/>
          <w:sz w:val="28"/>
          <w:szCs w:val="28"/>
        </w:rPr>
        <w:t xml:space="preserve">поиск новых педагогических идей и </w:t>
      </w:r>
      <w:r w:rsidR="009D5AC2">
        <w:rPr>
          <w:rFonts w:ascii="Times New Roman" w:hAnsi="Times New Roman"/>
          <w:sz w:val="28"/>
          <w:szCs w:val="28"/>
        </w:rPr>
        <w:t xml:space="preserve">тиражирование </w:t>
      </w:r>
      <w:r>
        <w:rPr>
          <w:rFonts w:ascii="Times New Roman" w:hAnsi="Times New Roman"/>
          <w:sz w:val="28"/>
          <w:szCs w:val="28"/>
        </w:rPr>
        <w:t>лучших практик дополнительного образования;</w:t>
      </w:r>
    </w:p>
    <w:p w:rsidR="00545901" w:rsidRDefault="00545901" w:rsidP="001D0F88">
      <w:pPr>
        <w:pStyle w:val="a3"/>
        <w:numPr>
          <w:ilvl w:val="0"/>
          <w:numId w:val="9"/>
        </w:numPr>
        <w:spacing w:after="0"/>
        <w:jc w:val="both"/>
        <w:rPr>
          <w:rFonts w:ascii="Times New Roman" w:hAnsi="Times New Roman"/>
          <w:sz w:val="28"/>
          <w:szCs w:val="28"/>
        </w:rPr>
      </w:pPr>
      <w:r>
        <w:rPr>
          <w:rFonts w:ascii="Times New Roman" w:hAnsi="Times New Roman"/>
          <w:sz w:val="28"/>
          <w:szCs w:val="28"/>
        </w:rPr>
        <w:t>создание условий для профессионального общения и обмена опытом педагогических работников региона;</w:t>
      </w:r>
    </w:p>
    <w:p w:rsidR="00545901" w:rsidRDefault="00545901" w:rsidP="001D0F88">
      <w:pPr>
        <w:pStyle w:val="a3"/>
        <w:numPr>
          <w:ilvl w:val="0"/>
          <w:numId w:val="9"/>
        </w:numPr>
        <w:spacing w:after="0"/>
        <w:jc w:val="both"/>
        <w:rPr>
          <w:rFonts w:ascii="Times New Roman" w:hAnsi="Times New Roman"/>
          <w:sz w:val="28"/>
          <w:szCs w:val="28"/>
        </w:rPr>
      </w:pPr>
      <w:proofErr w:type="gramStart"/>
      <w:r>
        <w:rPr>
          <w:rFonts w:ascii="Times New Roman" w:hAnsi="Times New Roman"/>
          <w:sz w:val="28"/>
          <w:szCs w:val="28"/>
        </w:rPr>
        <w:lastRenderedPageBreak/>
        <w:t>пополнение</w:t>
      </w:r>
      <w:proofErr w:type="gramEnd"/>
      <w:r>
        <w:rPr>
          <w:rFonts w:ascii="Times New Roman" w:hAnsi="Times New Roman"/>
          <w:sz w:val="28"/>
          <w:szCs w:val="28"/>
        </w:rPr>
        <w:t xml:space="preserve"> Банка </w:t>
      </w:r>
      <w:r w:rsidR="008065C3">
        <w:rPr>
          <w:rFonts w:ascii="Times New Roman" w:hAnsi="Times New Roman"/>
          <w:sz w:val="28"/>
          <w:szCs w:val="28"/>
        </w:rPr>
        <w:t xml:space="preserve">лучшими </w:t>
      </w:r>
      <w:r>
        <w:rPr>
          <w:rFonts w:ascii="Times New Roman" w:hAnsi="Times New Roman"/>
          <w:sz w:val="28"/>
          <w:szCs w:val="28"/>
        </w:rPr>
        <w:t xml:space="preserve">практиками.  </w:t>
      </w:r>
    </w:p>
    <w:p w:rsidR="00D365F8" w:rsidRPr="00D365F8" w:rsidRDefault="00D365F8" w:rsidP="00D365F8">
      <w:pPr>
        <w:pStyle w:val="a3"/>
        <w:spacing w:after="0"/>
        <w:jc w:val="both"/>
        <w:rPr>
          <w:rFonts w:ascii="Times New Roman" w:hAnsi="Times New Roman"/>
          <w:sz w:val="28"/>
          <w:szCs w:val="28"/>
        </w:rPr>
      </w:pPr>
    </w:p>
    <w:p w:rsidR="00D365F8" w:rsidRDefault="00D365F8" w:rsidP="00D365F8">
      <w:pPr>
        <w:pStyle w:val="a3"/>
        <w:numPr>
          <w:ilvl w:val="0"/>
          <w:numId w:val="1"/>
        </w:numPr>
        <w:spacing w:after="0"/>
        <w:ind w:left="0" w:firstLine="709"/>
        <w:jc w:val="both"/>
        <w:rPr>
          <w:rFonts w:ascii="Times New Roman" w:hAnsi="Times New Roman"/>
          <w:b/>
          <w:sz w:val="28"/>
          <w:szCs w:val="28"/>
        </w:rPr>
      </w:pPr>
      <w:r>
        <w:rPr>
          <w:rFonts w:ascii="Times New Roman" w:hAnsi="Times New Roman"/>
          <w:b/>
          <w:sz w:val="28"/>
          <w:szCs w:val="28"/>
        </w:rPr>
        <w:t>У</w:t>
      </w:r>
      <w:r w:rsidRPr="00D368F1">
        <w:rPr>
          <w:rFonts w:ascii="Times New Roman" w:hAnsi="Times New Roman"/>
          <w:b/>
          <w:sz w:val="28"/>
          <w:szCs w:val="28"/>
        </w:rPr>
        <w:t>частники Конкурса</w:t>
      </w:r>
    </w:p>
    <w:p w:rsidR="009D5AC2" w:rsidRPr="0044212C" w:rsidRDefault="009D5AC2" w:rsidP="009D5AC2">
      <w:pPr>
        <w:pStyle w:val="a3"/>
        <w:numPr>
          <w:ilvl w:val="1"/>
          <w:numId w:val="1"/>
        </w:numPr>
        <w:tabs>
          <w:tab w:val="left" w:pos="1418"/>
        </w:tabs>
        <w:spacing w:after="0"/>
        <w:ind w:left="0" w:firstLine="709"/>
        <w:jc w:val="both"/>
        <w:rPr>
          <w:rFonts w:ascii="Times New Roman" w:hAnsi="Times New Roman"/>
          <w:sz w:val="28"/>
          <w:szCs w:val="28"/>
        </w:rPr>
      </w:pPr>
      <w:r w:rsidRPr="00DC2E35">
        <w:rPr>
          <w:rFonts w:ascii="Times New Roman" w:hAnsi="Times New Roman"/>
          <w:sz w:val="28"/>
          <w:szCs w:val="28"/>
        </w:rPr>
        <w:t xml:space="preserve">Участниками Конкурса могут быть директора и заместители директоров образовательных организаций, учителя-предметники, педагоги-организаторы, воспитатели, </w:t>
      </w:r>
      <w:r w:rsidRPr="0044212C">
        <w:rPr>
          <w:rFonts w:ascii="Times New Roman" w:hAnsi="Times New Roman"/>
          <w:sz w:val="28"/>
          <w:szCs w:val="28"/>
        </w:rPr>
        <w:t>методисты, педагоги-психологи, социальные педагоги, педагоги дополнительного образования, преподаватели профессиональных образовательных организаций, сотрудники методических центров и муниципальных органов управления образованием.</w:t>
      </w:r>
    </w:p>
    <w:p w:rsidR="009D5AC2" w:rsidRDefault="009D5AC2" w:rsidP="009D5AC2">
      <w:pPr>
        <w:pStyle w:val="a3"/>
        <w:numPr>
          <w:ilvl w:val="1"/>
          <w:numId w:val="1"/>
        </w:numPr>
        <w:spacing w:after="0"/>
        <w:ind w:left="0" w:firstLine="709"/>
        <w:jc w:val="both"/>
        <w:rPr>
          <w:rFonts w:ascii="Times New Roman" w:hAnsi="Times New Roman"/>
          <w:sz w:val="28"/>
          <w:szCs w:val="28"/>
        </w:rPr>
      </w:pPr>
      <w:r w:rsidRPr="00DC2E35">
        <w:rPr>
          <w:rFonts w:ascii="Times New Roman" w:hAnsi="Times New Roman"/>
          <w:sz w:val="28"/>
          <w:szCs w:val="28"/>
        </w:rPr>
        <w:t>Возраст и стаж участников не ограничивается.</w:t>
      </w:r>
    </w:p>
    <w:p w:rsidR="009D5AC2" w:rsidRPr="00DC2E35" w:rsidRDefault="009D5AC2" w:rsidP="009D5AC2">
      <w:pPr>
        <w:pStyle w:val="a3"/>
        <w:numPr>
          <w:ilvl w:val="1"/>
          <w:numId w:val="1"/>
        </w:numPr>
        <w:spacing w:after="0"/>
        <w:ind w:left="0" w:firstLine="709"/>
        <w:jc w:val="both"/>
        <w:rPr>
          <w:rFonts w:ascii="Times New Roman" w:hAnsi="Times New Roman"/>
          <w:sz w:val="28"/>
          <w:szCs w:val="28"/>
        </w:rPr>
      </w:pPr>
      <w:r w:rsidRPr="00DC2E35">
        <w:rPr>
          <w:rFonts w:ascii="Times New Roman" w:hAnsi="Times New Roman"/>
          <w:sz w:val="28"/>
          <w:szCs w:val="28"/>
        </w:rPr>
        <w:t>Формы участия в Конкурсе:</w:t>
      </w:r>
    </w:p>
    <w:p w:rsidR="009D5AC2" w:rsidRPr="00776E9E" w:rsidRDefault="009D5AC2" w:rsidP="001D0F88">
      <w:pPr>
        <w:pStyle w:val="a3"/>
        <w:numPr>
          <w:ilvl w:val="1"/>
          <w:numId w:val="5"/>
        </w:numPr>
        <w:spacing w:after="0"/>
        <w:ind w:left="0" w:firstLine="284"/>
        <w:jc w:val="both"/>
        <w:rPr>
          <w:rFonts w:ascii="Times New Roman" w:hAnsi="Times New Roman"/>
          <w:sz w:val="28"/>
          <w:szCs w:val="28"/>
        </w:rPr>
      </w:pPr>
      <w:proofErr w:type="gramStart"/>
      <w:r w:rsidRPr="00776E9E">
        <w:rPr>
          <w:rFonts w:ascii="Times New Roman" w:hAnsi="Times New Roman"/>
          <w:sz w:val="28"/>
          <w:szCs w:val="28"/>
        </w:rPr>
        <w:t>индивидуальная</w:t>
      </w:r>
      <w:proofErr w:type="gramEnd"/>
      <w:r w:rsidRPr="00776E9E">
        <w:rPr>
          <w:rFonts w:ascii="Times New Roman" w:hAnsi="Times New Roman"/>
          <w:sz w:val="28"/>
          <w:szCs w:val="28"/>
        </w:rPr>
        <w:t xml:space="preserve"> защита (один </w:t>
      </w:r>
      <w:r w:rsidR="008065C3">
        <w:rPr>
          <w:rFonts w:ascii="Times New Roman" w:hAnsi="Times New Roman"/>
          <w:sz w:val="28"/>
          <w:szCs w:val="28"/>
        </w:rPr>
        <w:t>участник</w:t>
      </w:r>
      <w:r w:rsidRPr="00776E9E">
        <w:rPr>
          <w:rFonts w:ascii="Times New Roman" w:hAnsi="Times New Roman"/>
          <w:sz w:val="28"/>
          <w:szCs w:val="28"/>
        </w:rPr>
        <w:t>);</w:t>
      </w:r>
    </w:p>
    <w:p w:rsidR="009D5AC2" w:rsidRDefault="009D5AC2" w:rsidP="001D0F88">
      <w:pPr>
        <w:pStyle w:val="a3"/>
        <w:numPr>
          <w:ilvl w:val="1"/>
          <w:numId w:val="5"/>
        </w:numPr>
        <w:spacing w:after="0"/>
        <w:ind w:left="0" w:firstLine="284"/>
        <w:jc w:val="both"/>
        <w:rPr>
          <w:rFonts w:ascii="Times New Roman" w:hAnsi="Times New Roman"/>
          <w:sz w:val="28"/>
          <w:szCs w:val="28"/>
        </w:rPr>
      </w:pPr>
      <w:proofErr w:type="gramStart"/>
      <w:r w:rsidRPr="00776E9E">
        <w:rPr>
          <w:rFonts w:ascii="Times New Roman" w:hAnsi="Times New Roman"/>
          <w:sz w:val="28"/>
          <w:szCs w:val="28"/>
        </w:rPr>
        <w:t>коллективная</w:t>
      </w:r>
      <w:proofErr w:type="gramEnd"/>
      <w:r w:rsidRPr="00776E9E">
        <w:rPr>
          <w:rFonts w:ascii="Times New Roman" w:hAnsi="Times New Roman"/>
          <w:sz w:val="28"/>
          <w:szCs w:val="28"/>
        </w:rPr>
        <w:t xml:space="preserve"> защита (два и более </w:t>
      </w:r>
      <w:r w:rsidR="008065C3">
        <w:rPr>
          <w:rFonts w:ascii="Times New Roman" w:hAnsi="Times New Roman"/>
          <w:sz w:val="28"/>
          <w:szCs w:val="28"/>
        </w:rPr>
        <w:t>участника</w:t>
      </w:r>
      <w:r>
        <w:rPr>
          <w:rFonts w:ascii="Times New Roman" w:hAnsi="Times New Roman"/>
          <w:sz w:val="28"/>
          <w:szCs w:val="28"/>
        </w:rPr>
        <w:t>);</w:t>
      </w:r>
    </w:p>
    <w:p w:rsidR="009D5AC2" w:rsidRDefault="009D5AC2" w:rsidP="001D0F88">
      <w:pPr>
        <w:pStyle w:val="a3"/>
        <w:numPr>
          <w:ilvl w:val="1"/>
          <w:numId w:val="5"/>
        </w:numPr>
        <w:spacing w:after="0"/>
        <w:ind w:left="0" w:firstLine="284"/>
        <w:jc w:val="both"/>
        <w:rPr>
          <w:rFonts w:ascii="Times New Roman" w:hAnsi="Times New Roman"/>
          <w:sz w:val="28"/>
          <w:szCs w:val="28"/>
        </w:rPr>
      </w:pPr>
      <w:r w:rsidRPr="00776E9E">
        <w:rPr>
          <w:rFonts w:ascii="Times New Roman" w:hAnsi="Times New Roman"/>
          <w:sz w:val="28"/>
          <w:szCs w:val="28"/>
        </w:rPr>
        <w:t>присутствие на защите конкурсных работ в качестве слушателя для обмена опытом.</w:t>
      </w:r>
    </w:p>
    <w:p w:rsidR="009D5AC2" w:rsidRPr="009D5AC2" w:rsidRDefault="009D5AC2" w:rsidP="009D5AC2">
      <w:pPr>
        <w:spacing w:after="0"/>
        <w:jc w:val="both"/>
        <w:rPr>
          <w:rFonts w:ascii="Times New Roman" w:hAnsi="Times New Roman"/>
          <w:b/>
          <w:sz w:val="28"/>
          <w:szCs w:val="28"/>
        </w:rPr>
      </w:pPr>
    </w:p>
    <w:p w:rsidR="009D5AC2" w:rsidRPr="009D5AC2" w:rsidRDefault="009D5AC2" w:rsidP="009D5AC2">
      <w:pPr>
        <w:pStyle w:val="a3"/>
        <w:numPr>
          <w:ilvl w:val="0"/>
          <w:numId w:val="1"/>
        </w:numPr>
        <w:spacing w:after="0"/>
        <w:ind w:left="0" w:firstLine="709"/>
        <w:jc w:val="both"/>
        <w:rPr>
          <w:rFonts w:ascii="Times New Roman" w:hAnsi="Times New Roman"/>
          <w:b/>
          <w:sz w:val="28"/>
          <w:szCs w:val="28"/>
        </w:rPr>
      </w:pPr>
      <w:r>
        <w:rPr>
          <w:rFonts w:ascii="Times New Roman" w:hAnsi="Times New Roman"/>
          <w:b/>
          <w:sz w:val="28"/>
          <w:szCs w:val="28"/>
        </w:rPr>
        <w:t>Номинации</w:t>
      </w:r>
      <w:r w:rsidRPr="009D5AC2">
        <w:rPr>
          <w:rFonts w:ascii="Times New Roman" w:hAnsi="Times New Roman"/>
          <w:b/>
          <w:sz w:val="28"/>
          <w:szCs w:val="28"/>
        </w:rPr>
        <w:t xml:space="preserve"> Конкурса</w:t>
      </w:r>
    </w:p>
    <w:p w:rsidR="009A24C0" w:rsidRPr="00D74076" w:rsidRDefault="009A24C0" w:rsidP="00D74076">
      <w:pPr>
        <w:spacing w:after="0"/>
        <w:ind w:firstLine="709"/>
        <w:jc w:val="both"/>
        <w:rPr>
          <w:rFonts w:ascii="Times New Roman" w:hAnsi="Times New Roman"/>
          <w:sz w:val="28"/>
          <w:szCs w:val="28"/>
        </w:rPr>
      </w:pPr>
      <w:r w:rsidRPr="00D74076">
        <w:rPr>
          <w:rFonts w:ascii="Times New Roman" w:hAnsi="Times New Roman"/>
          <w:sz w:val="28"/>
          <w:szCs w:val="28"/>
        </w:rPr>
        <w:t>Окружной конкурс проводится по номинациям:</w:t>
      </w:r>
    </w:p>
    <w:p w:rsidR="009A24C0" w:rsidRPr="0044212C" w:rsidRDefault="009A24C0" w:rsidP="007B2BDD">
      <w:pPr>
        <w:pStyle w:val="a3"/>
        <w:spacing w:after="0"/>
        <w:ind w:left="0" w:firstLine="709"/>
        <w:jc w:val="both"/>
        <w:rPr>
          <w:rFonts w:ascii="Times New Roman" w:hAnsi="Times New Roman"/>
          <w:b/>
          <w:i/>
          <w:sz w:val="28"/>
          <w:szCs w:val="28"/>
        </w:rPr>
      </w:pPr>
      <w:r w:rsidRPr="0044212C">
        <w:rPr>
          <w:rFonts w:ascii="Times New Roman" w:hAnsi="Times New Roman"/>
          <w:b/>
          <w:i/>
          <w:sz w:val="28"/>
          <w:szCs w:val="28"/>
        </w:rPr>
        <w:t>Апрель</w:t>
      </w:r>
    </w:p>
    <w:p w:rsidR="009A24C0" w:rsidRPr="0044212C" w:rsidRDefault="009A24C0" w:rsidP="001D0F88">
      <w:pPr>
        <w:pStyle w:val="a3"/>
        <w:numPr>
          <w:ilvl w:val="0"/>
          <w:numId w:val="3"/>
        </w:numPr>
        <w:tabs>
          <w:tab w:val="left" w:pos="851"/>
        </w:tabs>
        <w:spacing w:after="0"/>
        <w:ind w:left="0" w:firstLine="567"/>
        <w:jc w:val="both"/>
        <w:rPr>
          <w:rFonts w:ascii="Times New Roman" w:hAnsi="Times New Roman"/>
          <w:sz w:val="28"/>
          <w:szCs w:val="28"/>
        </w:rPr>
      </w:pPr>
      <w:r w:rsidRPr="0044212C">
        <w:rPr>
          <w:rFonts w:ascii="Times New Roman" w:hAnsi="Times New Roman"/>
          <w:sz w:val="28"/>
          <w:szCs w:val="28"/>
        </w:rPr>
        <w:t>«Педагогические практики в дополнительном образовании» (все направленности);</w:t>
      </w:r>
    </w:p>
    <w:p w:rsidR="009A24C0" w:rsidRPr="0044212C" w:rsidRDefault="009A24C0" w:rsidP="001D0F88">
      <w:pPr>
        <w:pStyle w:val="a3"/>
        <w:numPr>
          <w:ilvl w:val="0"/>
          <w:numId w:val="3"/>
        </w:numPr>
        <w:tabs>
          <w:tab w:val="left" w:pos="851"/>
        </w:tabs>
        <w:spacing w:after="0"/>
        <w:ind w:left="0" w:firstLine="567"/>
        <w:jc w:val="both"/>
        <w:rPr>
          <w:rFonts w:ascii="Times New Roman" w:hAnsi="Times New Roman"/>
          <w:sz w:val="28"/>
          <w:szCs w:val="28"/>
        </w:rPr>
      </w:pPr>
      <w:r w:rsidRPr="0044212C">
        <w:rPr>
          <w:rFonts w:ascii="Times New Roman" w:hAnsi="Times New Roman"/>
          <w:sz w:val="28"/>
          <w:szCs w:val="28"/>
        </w:rPr>
        <w:t>«Практики применения электронного обучения и дистанционных образовательных технологий в дополнительном образовании»;</w:t>
      </w:r>
    </w:p>
    <w:p w:rsidR="009A24C0" w:rsidRPr="0044212C" w:rsidRDefault="009A24C0" w:rsidP="001D0F88">
      <w:pPr>
        <w:pStyle w:val="a3"/>
        <w:numPr>
          <w:ilvl w:val="0"/>
          <w:numId w:val="3"/>
        </w:numPr>
        <w:tabs>
          <w:tab w:val="left" w:pos="851"/>
        </w:tabs>
        <w:spacing w:after="0"/>
        <w:ind w:left="0" w:firstLine="567"/>
        <w:jc w:val="both"/>
        <w:rPr>
          <w:rFonts w:ascii="Times New Roman" w:hAnsi="Times New Roman"/>
          <w:sz w:val="28"/>
          <w:szCs w:val="28"/>
        </w:rPr>
      </w:pPr>
      <w:r w:rsidRPr="0044212C">
        <w:rPr>
          <w:rFonts w:ascii="Times New Roman" w:hAnsi="Times New Roman"/>
          <w:sz w:val="28"/>
          <w:szCs w:val="28"/>
        </w:rPr>
        <w:t xml:space="preserve"> «Практики методического обеспечения в дополнительном образовании»;</w:t>
      </w:r>
    </w:p>
    <w:p w:rsidR="009A24C0" w:rsidRPr="0044212C" w:rsidRDefault="009A24C0" w:rsidP="009A24C0">
      <w:pPr>
        <w:pStyle w:val="a3"/>
        <w:tabs>
          <w:tab w:val="left" w:pos="851"/>
        </w:tabs>
        <w:spacing w:after="0"/>
        <w:ind w:left="0" w:firstLine="567"/>
        <w:jc w:val="both"/>
        <w:rPr>
          <w:rFonts w:ascii="Times New Roman" w:hAnsi="Times New Roman"/>
          <w:b/>
          <w:i/>
          <w:sz w:val="28"/>
          <w:szCs w:val="28"/>
        </w:rPr>
      </w:pPr>
      <w:r w:rsidRPr="0044212C">
        <w:rPr>
          <w:rFonts w:ascii="Times New Roman" w:hAnsi="Times New Roman"/>
          <w:sz w:val="28"/>
          <w:szCs w:val="28"/>
        </w:rPr>
        <w:tab/>
      </w:r>
      <w:r w:rsidRPr="0044212C">
        <w:rPr>
          <w:rFonts w:ascii="Times New Roman" w:hAnsi="Times New Roman"/>
          <w:b/>
          <w:i/>
          <w:sz w:val="28"/>
          <w:szCs w:val="28"/>
        </w:rPr>
        <w:t>Октябрь</w:t>
      </w:r>
    </w:p>
    <w:p w:rsidR="009A24C0" w:rsidRPr="0044212C" w:rsidRDefault="009A24C0" w:rsidP="001D0F88">
      <w:pPr>
        <w:pStyle w:val="a3"/>
        <w:numPr>
          <w:ilvl w:val="0"/>
          <w:numId w:val="3"/>
        </w:numPr>
        <w:tabs>
          <w:tab w:val="left" w:pos="851"/>
        </w:tabs>
        <w:spacing w:after="0"/>
        <w:ind w:left="0" w:firstLine="567"/>
        <w:jc w:val="both"/>
        <w:rPr>
          <w:rFonts w:ascii="Times New Roman" w:hAnsi="Times New Roman"/>
          <w:sz w:val="28"/>
          <w:szCs w:val="28"/>
        </w:rPr>
      </w:pPr>
      <w:r w:rsidRPr="0044212C">
        <w:rPr>
          <w:rFonts w:ascii="Times New Roman" w:hAnsi="Times New Roman"/>
          <w:sz w:val="28"/>
          <w:szCs w:val="28"/>
        </w:rPr>
        <w:t>«</w:t>
      </w:r>
      <w:r>
        <w:rPr>
          <w:rFonts w:ascii="Times New Roman" w:hAnsi="Times New Roman"/>
          <w:sz w:val="28"/>
          <w:szCs w:val="28"/>
        </w:rPr>
        <w:t>Практики управленческой деятельности</w:t>
      </w:r>
      <w:r w:rsidRPr="0044212C">
        <w:rPr>
          <w:rFonts w:ascii="Times New Roman" w:hAnsi="Times New Roman"/>
          <w:sz w:val="28"/>
          <w:szCs w:val="28"/>
        </w:rPr>
        <w:t xml:space="preserve"> в дополнительном образовании»</w:t>
      </w:r>
      <w:r>
        <w:rPr>
          <w:rFonts w:ascii="Times New Roman" w:hAnsi="Times New Roman"/>
          <w:sz w:val="28"/>
          <w:szCs w:val="28"/>
        </w:rPr>
        <w:t>;</w:t>
      </w:r>
    </w:p>
    <w:p w:rsidR="009A24C0" w:rsidRPr="0044212C" w:rsidRDefault="009A24C0" w:rsidP="001D0F88">
      <w:pPr>
        <w:pStyle w:val="a3"/>
        <w:numPr>
          <w:ilvl w:val="0"/>
          <w:numId w:val="3"/>
        </w:numPr>
        <w:tabs>
          <w:tab w:val="left" w:pos="851"/>
        </w:tabs>
        <w:spacing w:after="0"/>
        <w:ind w:left="0" w:firstLine="567"/>
        <w:jc w:val="both"/>
        <w:rPr>
          <w:rFonts w:ascii="Times New Roman" w:hAnsi="Times New Roman"/>
          <w:sz w:val="28"/>
          <w:szCs w:val="28"/>
        </w:rPr>
      </w:pPr>
      <w:r w:rsidRPr="0044212C">
        <w:rPr>
          <w:rFonts w:ascii="Times New Roman" w:hAnsi="Times New Roman"/>
          <w:sz w:val="28"/>
          <w:szCs w:val="28"/>
        </w:rPr>
        <w:t>«Практики работы с одаренными детьми в сфере дополнительного образования»;</w:t>
      </w:r>
    </w:p>
    <w:p w:rsidR="009A24C0" w:rsidRPr="0044212C" w:rsidRDefault="009A24C0" w:rsidP="001D0F88">
      <w:pPr>
        <w:pStyle w:val="a3"/>
        <w:numPr>
          <w:ilvl w:val="0"/>
          <w:numId w:val="3"/>
        </w:numPr>
        <w:tabs>
          <w:tab w:val="left" w:pos="851"/>
        </w:tabs>
        <w:spacing w:after="0"/>
        <w:ind w:left="0" w:firstLine="567"/>
        <w:jc w:val="both"/>
        <w:rPr>
          <w:rFonts w:ascii="Times New Roman" w:hAnsi="Times New Roman"/>
          <w:sz w:val="28"/>
          <w:szCs w:val="28"/>
        </w:rPr>
      </w:pPr>
      <w:r w:rsidRPr="0044212C">
        <w:rPr>
          <w:rFonts w:ascii="Times New Roman" w:hAnsi="Times New Roman"/>
          <w:sz w:val="28"/>
          <w:szCs w:val="28"/>
        </w:rPr>
        <w:t xml:space="preserve"> «Практики организации социально-досуговой деятельности детей»;</w:t>
      </w:r>
    </w:p>
    <w:p w:rsidR="009A24C0" w:rsidRPr="0044212C" w:rsidRDefault="009A24C0" w:rsidP="001D0F88">
      <w:pPr>
        <w:pStyle w:val="a3"/>
        <w:numPr>
          <w:ilvl w:val="0"/>
          <w:numId w:val="3"/>
        </w:numPr>
        <w:tabs>
          <w:tab w:val="left" w:pos="851"/>
        </w:tabs>
        <w:spacing w:after="0"/>
        <w:ind w:left="0" w:firstLine="567"/>
        <w:jc w:val="both"/>
        <w:rPr>
          <w:rFonts w:ascii="Times New Roman" w:hAnsi="Times New Roman"/>
          <w:sz w:val="28"/>
          <w:szCs w:val="28"/>
        </w:rPr>
      </w:pPr>
      <w:r w:rsidRPr="0044212C">
        <w:rPr>
          <w:rFonts w:ascii="Times New Roman" w:hAnsi="Times New Roman"/>
          <w:sz w:val="28"/>
          <w:szCs w:val="28"/>
        </w:rPr>
        <w:t xml:space="preserve"> «Практики психолого-педагогического сопровождения в дополнительном образовании»;</w:t>
      </w:r>
    </w:p>
    <w:p w:rsidR="009A24C0" w:rsidRPr="0044212C" w:rsidRDefault="009A24C0" w:rsidP="001D0F88">
      <w:pPr>
        <w:pStyle w:val="a3"/>
        <w:numPr>
          <w:ilvl w:val="0"/>
          <w:numId w:val="3"/>
        </w:numPr>
        <w:tabs>
          <w:tab w:val="left" w:pos="851"/>
        </w:tabs>
        <w:spacing w:after="0"/>
        <w:ind w:left="0" w:firstLine="567"/>
        <w:jc w:val="both"/>
        <w:rPr>
          <w:rFonts w:ascii="Times New Roman" w:hAnsi="Times New Roman"/>
          <w:sz w:val="28"/>
          <w:szCs w:val="28"/>
        </w:rPr>
      </w:pPr>
      <w:r w:rsidRPr="0044212C">
        <w:rPr>
          <w:rFonts w:ascii="Times New Roman" w:hAnsi="Times New Roman"/>
          <w:sz w:val="28"/>
          <w:szCs w:val="28"/>
        </w:rPr>
        <w:t xml:space="preserve"> «Практики создания детско-взрослых сообществ для участия в проектах»;</w:t>
      </w:r>
    </w:p>
    <w:p w:rsidR="009A24C0" w:rsidRDefault="009A24C0" w:rsidP="001D0F88">
      <w:pPr>
        <w:pStyle w:val="a3"/>
        <w:numPr>
          <w:ilvl w:val="0"/>
          <w:numId w:val="3"/>
        </w:numPr>
        <w:tabs>
          <w:tab w:val="left" w:pos="851"/>
        </w:tabs>
        <w:spacing w:after="0"/>
        <w:ind w:left="0" w:firstLine="567"/>
        <w:jc w:val="both"/>
        <w:rPr>
          <w:rFonts w:ascii="Times New Roman" w:hAnsi="Times New Roman"/>
          <w:sz w:val="28"/>
          <w:szCs w:val="28"/>
        </w:rPr>
      </w:pPr>
      <w:r w:rsidRPr="0044212C">
        <w:rPr>
          <w:rFonts w:ascii="Times New Roman" w:hAnsi="Times New Roman"/>
          <w:sz w:val="28"/>
          <w:szCs w:val="28"/>
        </w:rPr>
        <w:t>«Практики работы с детьми с особыми образовательными потребностями»</w:t>
      </w:r>
      <w:r>
        <w:rPr>
          <w:rFonts w:ascii="Times New Roman" w:hAnsi="Times New Roman"/>
          <w:sz w:val="28"/>
          <w:szCs w:val="28"/>
        </w:rPr>
        <w:t>.</w:t>
      </w:r>
    </w:p>
    <w:p w:rsidR="00CB67CF" w:rsidRDefault="00CB67CF" w:rsidP="00CB67CF">
      <w:pPr>
        <w:pStyle w:val="a3"/>
        <w:tabs>
          <w:tab w:val="left" w:pos="851"/>
        </w:tabs>
        <w:spacing w:after="0"/>
        <w:ind w:left="567"/>
        <w:jc w:val="both"/>
        <w:rPr>
          <w:rFonts w:ascii="Times New Roman" w:hAnsi="Times New Roman"/>
          <w:sz w:val="28"/>
          <w:szCs w:val="28"/>
        </w:rPr>
      </w:pPr>
    </w:p>
    <w:p w:rsidR="0078095C" w:rsidRDefault="00CB67CF" w:rsidP="00352971">
      <w:pPr>
        <w:pStyle w:val="a3"/>
        <w:numPr>
          <w:ilvl w:val="0"/>
          <w:numId w:val="1"/>
        </w:numPr>
        <w:tabs>
          <w:tab w:val="left" w:pos="1276"/>
        </w:tabs>
        <w:spacing w:after="0"/>
        <w:ind w:left="1276" w:hanging="567"/>
        <w:jc w:val="both"/>
        <w:rPr>
          <w:rFonts w:ascii="Times New Roman" w:hAnsi="Times New Roman"/>
          <w:b/>
          <w:sz w:val="28"/>
          <w:szCs w:val="28"/>
        </w:rPr>
      </w:pPr>
      <w:r w:rsidRPr="00CB67CF">
        <w:rPr>
          <w:rFonts w:ascii="Times New Roman" w:hAnsi="Times New Roman"/>
          <w:b/>
          <w:sz w:val="28"/>
          <w:szCs w:val="28"/>
        </w:rPr>
        <w:t xml:space="preserve">Сроки и этапы проведения </w:t>
      </w:r>
      <w:r w:rsidR="00762120">
        <w:rPr>
          <w:rFonts w:ascii="Times New Roman" w:hAnsi="Times New Roman"/>
          <w:b/>
          <w:sz w:val="28"/>
          <w:szCs w:val="28"/>
        </w:rPr>
        <w:t>К</w:t>
      </w:r>
      <w:r w:rsidRPr="00CB67CF">
        <w:rPr>
          <w:rFonts w:ascii="Times New Roman" w:hAnsi="Times New Roman"/>
          <w:b/>
          <w:sz w:val="28"/>
          <w:szCs w:val="28"/>
        </w:rPr>
        <w:t xml:space="preserve">онкурса </w:t>
      </w:r>
    </w:p>
    <w:p w:rsidR="00D74076" w:rsidRDefault="00D74076" w:rsidP="00D74076">
      <w:pPr>
        <w:pStyle w:val="a3"/>
        <w:numPr>
          <w:ilvl w:val="1"/>
          <w:numId w:val="1"/>
        </w:numPr>
        <w:tabs>
          <w:tab w:val="left" w:pos="1276"/>
        </w:tabs>
        <w:spacing w:after="0"/>
        <w:ind w:left="0" w:firstLine="709"/>
        <w:jc w:val="both"/>
        <w:rPr>
          <w:rFonts w:ascii="Times New Roman" w:hAnsi="Times New Roman"/>
          <w:sz w:val="28"/>
          <w:szCs w:val="28"/>
        </w:rPr>
      </w:pPr>
      <w:r w:rsidRPr="009D5AC2">
        <w:rPr>
          <w:rFonts w:ascii="Times New Roman" w:hAnsi="Times New Roman"/>
          <w:sz w:val="28"/>
          <w:szCs w:val="28"/>
        </w:rPr>
        <w:t xml:space="preserve">Окружной конкурс проводится </w:t>
      </w:r>
      <w:r>
        <w:rPr>
          <w:rFonts w:ascii="Times New Roman" w:hAnsi="Times New Roman"/>
          <w:sz w:val="28"/>
          <w:szCs w:val="28"/>
        </w:rPr>
        <w:t xml:space="preserve">два раза в год в период </w:t>
      </w:r>
      <w:r w:rsidRPr="00FC22A5">
        <w:rPr>
          <w:rFonts w:ascii="Times New Roman" w:hAnsi="Times New Roman"/>
          <w:sz w:val="28"/>
          <w:szCs w:val="28"/>
        </w:rPr>
        <w:t>с 2019 по 2021 годы</w:t>
      </w:r>
      <w:r>
        <w:rPr>
          <w:rFonts w:ascii="Times New Roman" w:hAnsi="Times New Roman"/>
          <w:sz w:val="28"/>
          <w:szCs w:val="28"/>
        </w:rPr>
        <w:t xml:space="preserve"> (апрель, октябрь).</w:t>
      </w:r>
    </w:p>
    <w:p w:rsidR="00D74076" w:rsidRDefault="00D74076" w:rsidP="00D74076">
      <w:pPr>
        <w:pStyle w:val="a3"/>
        <w:numPr>
          <w:ilvl w:val="1"/>
          <w:numId w:val="1"/>
        </w:numPr>
        <w:tabs>
          <w:tab w:val="left" w:pos="1276"/>
        </w:tabs>
        <w:spacing w:after="0"/>
        <w:ind w:left="0" w:firstLine="709"/>
        <w:jc w:val="both"/>
        <w:rPr>
          <w:rFonts w:ascii="Times New Roman" w:hAnsi="Times New Roman"/>
          <w:sz w:val="28"/>
          <w:szCs w:val="28"/>
        </w:rPr>
      </w:pPr>
      <w:r w:rsidRPr="009D5AC2">
        <w:rPr>
          <w:rFonts w:ascii="Times New Roman" w:hAnsi="Times New Roman"/>
          <w:sz w:val="28"/>
          <w:szCs w:val="28"/>
        </w:rPr>
        <w:lastRenderedPageBreak/>
        <w:t>Конкурс проводится в 4 этапа:</w:t>
      </w:r>
    </w:p>
    <w:p w:rsidR="00D74076" w:rsidRPr="009D5AC2" w:rsidRDefault="00D74076" w:rsidP="00D74076">
      <w:pPr>
        <w:pStyle w:val="a3"/>
        <w:tabs>
          <w:tab w:val="left" w:pos="1276"/>
        </w:tabs>
        <w:spacing w:after="0"/>
        <w:ind w:left="709"/>
        <w:jc w:val="both"/>
        <w:rPr>
          <w:rFonts w:ascii="Times New Roman" w:hAnsi="Times New Roman"/>
          <w:sz w:val="28"/>
          <w:szCs w:val="28"/>
        </w:rPr>
      </w:pPr>
    </w:p>
    <w:tbl>
      <w:tblPr>
        <w:tblStyle w:val="a9"/>
        <w:tblW w:w="0" w:type="auto"/>
        <w:tblInd w:w="-147" w:type="dxa"/>
        <w:tblLook w:val="04A0" w:firstRow="1" w:lastRow="0" w:firstColumn="1" w:lastColumn="0" w:noHBand="0" w:noVBand="1"/>
      </w:tblPr>
      <w:tblGrid>
        <w:gridCol w:w="851"/>
        <w:gridCol w:w="3402"/>
        <w:gridCol w:w="3134"/>
        <w:gridCol w:w="2105"/>
      </w:tblGrid>
      <w:tr w:rsidR="00D74076" w:rsidTr="00846924">
        <w:tc>
          <w:tcPr>
            <w:tcW w:w="851" w:type="dxa"/>
          </w:tcPr>
          <w:p w:rsidR="00D74076" w:rsidRPr="00D74076" w:rsidRDefault="00D74076" w:rsidP="00846924">
            <w:pPr>
              <w:pStyle w:val="a3"/>
              <w:tabs>
                <w:tab w:val="left" w:pos="851"/>
              </w:tabs>
              <w:spacing w:after="0"/>
              <w:ind w:left="0"/>
              <w:jc w:val="both"/>
              <w:rPr>
                <w:rFonts w:ascii="Times New Roman" w:hAnsi="Times New Roman"/>
                <w:b/>
                <w:i/>
                <w:sz w:val="28"/>
                <w:szCs w:val="28"/>
              </w:rPr>
            </w:pPr>
            <w:r w:rsidRPr="00D74076">
              <w:rPr>
                <w:rFonts w:ascii="Times New Roman" w:hAnsi="Times New Roman"/>
                <w:b/>
                <w:i/>
                <w:sz w:val="28"/>
                <w:szCs w:val="28"/>
              </w:rPr>
              <w:t>№ п/п</w:t>
            </w:r>
          </w:p>
        </w:tc>
        <w:tc>
          <w:tcPr>
            <w:tcW w:w="3402" w:type="dxa"/>
          </w:tcPr>
          <w:p w:rsidR="00D74076" w:rsidRPr="00D74076" w:rsidRDefault="00D74076" w:rsidP="00846924">
            <w:pPr>
              <w:pStyle w:val="a3"/>
              <w:tabs>
                <w:tab w:val="left" w:pos="851"/>
              </w:tabs>
              <w:spacing w:after="0"/>
              <w:ind w:left="0"/>
              <w:jc w:val="both"/>
              <w:rPr>
                <w:rFonts w:ascii="Times New Roman" w:hAnsi="Times New Roman"/>
                <w:b/>
                <w:i/>
                <w:sz w:val="28"/>
                <w:szCs w:val="28"/>
              </w:rPr>
            </w:pPr>
            <w:r w:rsidRPr="00D74076">
              <w:rPr>
                <w:rFonts w:ascii="Times New Roman" w:hAnsi="Times New Roman"/>
                <w:b/>
                <w:i/>
                <w:sz w:val="28"/>
                <w:szCs w:val="28"/>
              </w:rPr>
              <w:t>Наименование этапа</w:t>
            </w:r>
          </w:p>
        </w:tc>
        <w:tc>
          <w:tcPr>
            <w:tcW w:w="3134" w:type="dxa"/>
          </w:tcPr>
          <w:p w:rsidR="00D74076" w:rsidRPr="00D74076" w:rsidRDefault="00D74076" w:rsidP="00846924">
            <w:pPr>
              <w:pStyle w:val="a3"/>
              <w:tabs>
                <w:tab w:val="left" w:pos="851"/>
              </w:tabs>
              <w:spacing w:after="0"/>
              <w:ind w:left="0"/>
              <w:jc w:val="both"/>
              <w:rPr>
                <w:rFonts w:ascii="Times New Roman" w:hAnsi="Times New Roman"/>
                <w:b/>
                <w:i/>
                <w:sz w:val="28"/>
                <w:szCs w:val="28"/>
              </w:rPr>
            </w:pPr>
            <w:r w:rsidRPr="00D74076">
              <w:rPr>
                <w:rFonts w:ascii="Times New Roman" w:hAnsi="Times New Roman"/>
                <w:b/>
                <w:i/>
                <w:sz w:val="28"/>
                <w:szCs w:val="28"/>
              </w:rPr>
              <w:t xml:space="preserve">Сроки проведения </w:t>
            </w:r>
          </w:p>
        </w:tc>
        <w:tc>
          <w:tcPr>
            <w:tcW w:w="2105" w:type="dxa"/>
          </w:tcPr>
          <w:p w:rsidR="00D74076" w:rsidRPr="00D74076" w:rsidRDefault="00D74076" w:rsidP="00846924">
            <w:pPr>
              <w:pStyle w:val="a3"/>
              <w:tabs>
                <w:tab w:val="left" w:pos="851"/>
              </w:tabs>
              <w:spacing w:after="0"/>
              <w:ind w:left="0"/>
              <w:jc w:val="both"/>
              <w:rPr>
                <w:rFonts w:ascii="Times New Roman" w:hAnsi="Times New Roman"/>
                <w:b/>
                <w:i/>
                <w:sz w:val="28"/>
                <w:szCs w:val="28"/>
              </w:rPr>
            </w:pPr>
            <w:r w:rsidRPr="00D74076">
              <w:rPr>
                <w:rFonts w:ascii="Times New Roman" w:hAnsi="Times New Roman"/>
                <w:b/>
                <w:i/>
                <w:sz w:val="28"/>
                <w:szCs w:val="28"/>
              </w:rPr>
              <w:t xml:space="preserve">Форма проведения </w:t>
            </w:r>
          </w:p>
        </w:tc>
      </w:tr>
      <w:tr w:rsidR="00D74076" w:rsidTr="00846924">
        <w:tc>
          <w:tcPr>
            <w:tcW w:w="851" w:type="dxa"/>
          </w:tcPr>
          <w:p w:rsidR="00D74076" w:rsidRDefault="00D74076" w:rsidP="00846924">
            <w:pPr>
              <w:pStyle w:val="a3"/>
              <w:tabs>
                <w:tab w:val="left" w:pos="851"/>
              </w:tabs>
              <w:spacing w:after="0"/>
              <w:ind w:left="0"/>
              <w:jc w:val="both"/>
              <w:rPr>
                <w:rFonts w:ascii="Times New Roman" w:hAnsi="Times New Roman"/>
                <w:sz w:val="28"/>
                <w:szCs w:val="28"/>
              </w:rPr>
            </w:pPr>
            <w:r>
              <w:rPr>
                <w:rFonts w:ascii="Times New Roman" w:hAnsi="Times New Roman"/>
                <w:sz w:val="28"/>
                <w:szCs w:val="28"/>
              </w:rPr>
              <w:t>1</w:t>
            </w:r>
          </w:p>
        </w:tc>
        <w:tc>
          <w:tcPr>
            <w:tcW w:w="3402" w:type="dxa"/>
          </w:tcPr>
          <w:p w:rsidR="00D74076" w:rsidRDefault="00D74076" w:rsidP="00846924">
            <w:pPr>
              <w:pStyle w:val="a3"/>
              <w:tabs>
                <w:tab w:val="left" w:pos="851"/>
              </w:tabs>
              <w:spacing w:after="0"/>
              <w:ind w:left="0"/>
              <w:jc w:val="both"/>
              <w:rPr>
                <w:rFonts w:ascii="Times New Roman" w:hAnsi="Times New Roman"/>
                <w:sz w:val="28"/>
                <w:szCs w:val="28"/>
              </w:rPr>
            </w:pPr>
            <w:r>
              <w:rPr>
                <w:rFonts w:ascii="Times New Roman" w:hAnsi="Times New Roman"/>
                <w:sz w:val="28"/>
                <w:szCs w:val="28"/>
              </w:rPr>
              <w:t>Заявительный</w:t>
            </w:r>
          </w:p>
        </w:tc>
        <w:tc>
          <w:tcPr>
            <w:tcW w:w="3134" w:type="dxa"/>
          </w:tcPr>
          <w:p w:rsidR="00D74076" w:rsidRDefault="00D74076" w:rsidP="001D0F88">
            <w:pPr>
              <w:pStyle w:val="a3"/>
              <w:numPr>
                <w:ilvl w:val="0"/>
                <w:numId w:val="12"/>
              </w:numPr>
              <w:tabs>
                <w:tab w:val="left" w:pos="459"/>
              </w:tabs>
              <w:spacing w:after="0"/>
              <w:ind w:hanging="720"/>
              <w:jc w:val="both"/>
              <w:rPr>
                <w:rFonts w:ascii="Times New Roman" w:hAnsi="Times New Roman"/>
                <w:sz w:val="28"/>
                <w:szCs w:val="28"/>
              </w:rPr>
            </w:pPr>
            <w:r>
              <w:rPr>
                <w:rFonts w:ascii="Times New Roman" w:hAnsi="Times New Roman"/>
                <w:sz w:val="28"/>
                <w:szCs w:val="28"/>
              </w:rPr>
              <w:t>м</w:t>
            </w:r>
            <w:r w:rsidRPr="00C47273">
              <w:rPr>
                <w:rFonts w:ascii="Times New Roman" w:hAnsi="Times New Roman"/>
                <w:sz w:val="28"/>
                <w:szCs w:val="28"/>
              </w:rPr>
              <w:t xml:space="preserve">арт </w:t>
            </w:r>
          </w:p>
          <w:p w:rsidR="00D74076" w:rsidRPr="00C47273" w:rsidRDefault="00D74076" w:rsidP="001D0F88">
            <w:pPr>
              <w:pStyle w:val="a3"/>
              <w:numPr>
                <w:ilvl w:val="0"/>
                <w:numId w:val="12"/>
              </w:numPr>
              <w:tabs>
                <w:tab w:val="left" w:pos="459"/>
              </w:tabs>
              <w:spacing w:after="0"/>
              <w:ind w:hanging="720"/>
              <w:jc w:val="both"/>
              <w:rPr>
                <w:rFonts w:ascii="Times New Roman" w:hAnsi="Times New Roman"/>
                <w:sz w:val="28"/>
                <w:szCs w:val="28"/>
              </w:rPr>
            </w:pPr>
            <w:r w:rsidRPr="00C47273">
              <w:rPr>
                <w:rFonts w:ascii="Times New Roman" w:hAnsi="Times New Roman"/>
                <w:sz w:val="28"/>
                <w:szCs w:val="28"/>
              </w:rPr>
              <w:t xml:space="preserve">сентябрь </w:t>
            </w:r>
          </w:p>
        </w:tc>
        <w:tc>
          <w:tcPr>
            <w:tcW w:w="2105" w:type="dxa"/>
          </w:tcPr>
          <w:p w:rsidR="00D74076" w:rsidRDefault="00D74076" w:rsidP="00846924">
            <w:pPr>
              <w:pStyle w:val="a3"/>
              <w:tabs>
                <w:tab w:val="left" w:pos="851"/>
              </w:tabs>
              <w:spacing w:after="0"/>
              <w:ind w:left="0"/>
              <w:jc w:val="both"/>
              <w:rPr>
                <w:rFonts w:ascii="Times New Roman" w:hAnsi="Times New Roman"/>
                <w:sz w:val="28"/>
                <w:szCs w:val="28"/>
              </w:rPr>
            </w:pPr>
            <w:r>
              <w:rPr>
                <w:rFonts w:ascii="Times New Roman" w:hAnsi="Times New Roman"/>
                <w:sz w:val="28"/>
                <w:szCs w:val="28"/>
              </w:rPr>
              <w:t xml:space="preserve">Заочная </w:t>
            </w:r>
          </w:p>
        </w:tc>
      </w:tr>
      <w:tr w:rsidR="00D74076" w:rsidTr="00846924">
        <w:tc>
          <w:tcPr>
            <w:tcW w:w="851" w:type="dxa"/>
          </w:tcPr>
          <w:p w:rsidR="00D74076" w:rsidRDefault="00D74076" w:rsidP="00846924">
            <w:pPr>
              <w:pStyle w:val="a3"/>
              <w:tabs>
                <w:tab w:val="left" w:pos="851"/>
              </w:tabs>
              <w:spacing w:after="0"/>
              <w:ind w:left="0"/>
              <w:jc w:val="both"/>
              <w:rPr>
                <w:rFonts w:ascii="Times New Roman" w:hAnsi="Times New Roman"/>
                <w:sz w:val="28"/>
                <w:szCs w:val="28"/>
              </w:rPr>
            </w:pPr>
            <w:r>
              <w:rPr>
                <w:rFonts w:ascii="Times New Roman" w:hAnsi="Times New Roman"/>
                <w:sz w:val="28"/>
                <w:szCs w:val="28"/>
              </w:rPr>
              <w:t>2</w:t>
            </w:r>
          </w:p>
        </w:tc>
        <w:tc>
          <w:tcPr>
            <w:tcW w:w="3402" w:type="dxa"/>
          </w:tcPr>
          <w:p w:rsidR="00D74076" w:rsidRDefault="00D74076" w:rsidP="009C6C80">
            <w:pPr>
              <w:pStyle w:val="a3"/>
              <w:tabs>
                <w:tab w:val="left" w:pos="851"/>
              </w:tabs>
              <w:spacing w:after="0"/>
              <w:ind w:left="0"/>
              <w:jc w:val="both"/>
              <w:rPr>
                <w:rFonts w:ascii="Times New Roman" w:hAnsi="Times New Roman"/>
                <w:sz w:val="28"/>
                <w:szCs w:val="28"/>
              </w:rPr>
            </w:pPr>
            <w:r>
              <w:rPr>
                <w:rFonts w:ascii="Times New Roman" w:hAnsi="Times New Roman"/>
                <w:sz w:val="28"/>
                <w:szCs w:val="28"/>
              </w:rPr>
              <w:t xml:space="preserve">Предварительный отбор </w:t>
            </w:r>
            <w:r w:rsidR="009C6C80">
              <w:rPr>
                <w:rFonts w:ascii="Times New Roman" w:hAnsi="Times New Roman"/>
                <w:sz w:val="28"/>
                <w:szCs w:val="28"/>
              </w:rPr>
              <w:t>конкурсных работ</w:t>
            </w:r>
          </w:p>
        </w:tc>
        <w:tc>
          <w:tcPr>
            <w:tcW w:w="3134" w:type="dxa"/>
          </w:tcPr>
          <w:p w:rsidR="00D74076" w:rsidRDefault="00D74076" w:rsidP="001D0F88">
            <w:pPr>
              <w:pStyle w:val="a3"/>
              <w:numPr>
                <w:ilvl w:val="0"/>
                <w:numId w:val="13"/>
              </w:numPr>
              <w:tabs>
                <w:tab w:val="left" w:pos="459"/>
              </w:tabs>
              <w:spacing w:after="0"/>
              <w:ind w:hanging="686"/>
              <w:jc w:val="both"/>
              <w:rPr>
                <w:rFonts w:ascii="Times New Roman" w:hAnsi="Times New Roman"/>
                <w:sz w:val="28"/>
                <w:szCs w:val="28"/>
              </w:rPr>
            </w:pPr>
            <w:proofErr w:type="gramStart"/>
            <w:r>
              <w:rPr>
                <w:rFonts w:ascii="Times New Roman" w:hAnsi="Times New Roman"/>
                <w:sz w:val="28"/>
                <w:szCs w:val="28"/>
              </w:rPr>
              <w:t>с</w:t>
            </w:r>
            <w:proofErr w:type="gramEnd"/>
            <w:r>
              <w:rPr>
                <w:rFonts w:ascii="Times New Roman" w:hAnsi="Times New Roman"/>
                <w:sz w:val="28"/>
                <w:szCs w:val="28"/>
              </w:rPr>
              <w:t xml:space="preserve"> 01 по 10 апреля</w:t>
            </w:r>
          </w:p>
          <w:p w:rsidR="00D74076" w:rsidRPr="00C47273" w:rsidRDefault="00D74076" w:rsidP="001D0F88">
            <w:pPr>
              <w:pStyle w:val="a3"/>
              <w:numPr>
                <w:ilvl w:val="0"/>
                <w:numId w:val="13"/>
              </w:numPr>
              <w:tabs>
                <w:tab w:val="left" w:pos="459"/>
              </w:tabs>
              <w:spacing w:after="0"/>
              <w:ind w:hanging="686"/>
              <w:jc w:val="both"/>
              <w:rPr>
                <w:rFonts w:ascii="Times New Roman" w:hAnsi="Times New Roman"/>
                <w:sz w:val="28"/>
                <w:szCs w:val="28"/>
              </w:rPr>
            </w:pPr>
            <w:r>
              <w:rPr>
                <w:rFonts w:ascii="Times New Roman" w:hAnsi="Times New Roman"/>
                <w:sz w:val="28"/>
                <w:szCs w:val="28"/>
              </w:rPr>
              <w:t xml:space="preserve">с </w:t>
            </w:r>
            <w:r w:rsidRPr="00C47273">
              <w:rPr>
                <w:rFonts w:ascii="Times New Roman" w:hAnsi="Times New Roman"/>
                <w:sz w:val="28"/>
                <w:szCs w:val="28"/>
              </w:rPr>
              <w:t>01</w:t>
            </w:r>
            <w:r>
              <w:rPr>
                <w:rFonts w:ascii="Times New Roman" w:hAnsi="Times New Roman"/>
                <w:sz w:val="28"/>
                <w:szCs w:val="28"/>
              </w:rPr>
              <w:t xml:space="preserve"> по </w:t>
            </w:r>
            <w:r w:rsidRPr="00C47273">
              <w:rPr>
                <w:rFonts w:ascii="Times New Roman" w:hAnsi="Times New Roman"/>
                <w:sz w:val="28"/>
                <w:szCs w:val="28"/>
              </w:rPr>
              <w:t>10 октября</w:t>
            </w:r>
          </w:p>
        </w:tc>
        <w:tc>
          <w:tcPr>
            <w:tcW w:w="2105" w:type="dxa"/>
          </w:tcPr>
          <w:p w:rsidR="00D74076" w:rsidRDefault="00D74076" w:rsidP="00846924">
            <w:pPr>
              <w:pStyle w:val="a3"/>
              <w:tabs>
                <w:tab w:val="left" w:pos="851"/>
              </w:tabs>
              <w:spacing w:after="0"/>
              <w:ind w:left="0"/>
              <w:jc w:val="both"/>
              <w:rPr>
                <w:rFonts w:ascii="Times New Roman" w:hAnsi="Times New Roman"/>
                <w:sz w:val="28"/>
                <w:szCs w:val="28"/>
              </w:rPr>
            </w:pPr>
            <w:r>
              <w:rPr>
                <w:rFonts w:ascii="Times New Roman" w:hAnsi="Times New Roman"/>
                <w:sz w:val="28"/>
                <w:szCs w:val="28"/>
              </w:rPr>
              <w:t>Заочная</w:t>
            </w:r>
          </w:p>
        </w:tc>
      </w:tr>
      <w:tr w:rsidR="00D74076" w:rsidTr="00846924">
        <w:tc>
          <w:tcPr>
            <w:tcW w:w="851" w:type="dxa"/>
          </w:tcPr>
          <w:p w:rsidR="00D74076" w:rsidRDefault="00D74076" w:rsidP="00846924">
            <w:pPr>
              <w:pStyle w:val="a3"/>
              <w:tabs>
                <w:tab w:val="left" w:pos="851"/>
              </w:tabs>
              <w:spacing w:after="0"/>
              <w:ind w:left="0"/>
              <w:jc w:val="both"/>
              <w:rPr>
                <w:rFonts w:ascii="Times New Roman" w:hAnsi="Times New Roman"/>
                <w:sz w:val="28"/>
                <w:szCs w:val="28"/>
              </w:rPr>
            </w:pPr>
            <w:r>
              <w:rPr>
                <w:rFonts w:ascii="Times New Roman" w:hAnsi="Times New Roman"/>
                <w:sz w:val="28"/>
                <w:szCs w:val="28"/>
              </w:rPr>
              <w:t>3</w:t>
            </w:r>
          </w:p>
        </w:tc>
        <w:tc>
          <w:tcPr>
            <w:tcW w:w="3402" w:type="dxa"/>
          </w:tcPr>
          <w:p w:rsidR="00D74076" w:rsidRDefault="00D74076" w:rsidP="009C6C80">
            <w:pPr>
              <w:pStyle w:val="a3"/>
              <w:tabs>
                <w:tab w:val="left" w:pos="851"/>
              </w:tabs>
              <w:spacing w:after="0"/>
              <w:ind w:left="0"/>
              <w:jc w:val="both"/>
              <w:rPr>
                <w:rFonts w:ascii="Times New Roman" w:hAnsi="Times New Roman"/>
                <w:sz w:val="28"/>
                <w:szCs w:val="28"/>
              </w:rPr>
            </w:pPr>
            <w:r>
              <w:rPr>
                <w:rFonts w:ascii="Times New Roman" w:hAnsi="Times New Roman"/>
                <w:sz w:val="28"/>
                <w:szCs w:val="28"/>
              </w:rPr>
              <w:t>О</w:t>
            </w:r>
            <w:r w:rsidR="00B82C52">
              <w:rPr>
                <w:rFonts w:ascii="Times New Roman" w:hAnsi="Times New Roman"/>
                <w:sz w:val="28"/>
                <w:szCs w:val="28"/>
              </w:rPr>
              <w:t>сновно</w:t>
            </w:r>
            <w:r>
              <w:rPr>
                <w:rFonts w:ascii="Times New Roman" w:hAnsi="Times New Roman"/>
                <w:sz w:val="28"/>
                <w:szCs w:val="28"/>
              </w:rPr>
              <w:t xml:space="preserve">й этап </w:t>
            </w:r>
            <w:r w:rsidR="009C6C80">
              <w:rPr>
                <w:rFonts w:ascii="Times New Roman" w:hAnsi="Times New Roman"/>
                <w:sz w:val="28"/>
                <w:szCs w:val="28"/>
              </w:rPr>
              <w:t>К</w:t>
            </w:r>
            <w:r>
              <w:rPr>
                <w:rFonts w:ascii="Times New Roman" w:hAnsi="Times New Roman"/>
                <w:sz w:val="28"/>
                <w:szCs w:val="28"/>
              </w:rPr>
              <w:t>онкурса</w:t>
            </w:r>
          </w:p>
        </w:tc>
        <w:tc>
          <w:tcPr>
            <w:tcW w:w="3134" w:type="dxa"/>
          </w:tcPr>
          <w:p w:rsidR="00D74076" w:rsidRDefault="00D74076" w:rsidP="001D0F88">
            <w:pPr>
              <w:pStyle w:val="a3"/>
              <w:numPr>
                <w:ilvl w:val="0"/>
                <w:numId w:val="14"/>
              </w:numPr>
              <w:tabs>
                <w:tab w:val="left" w:pos="459"/>
              </w:tabs>
              <w:spacing w:after="0"/>
              <w:ind w:hanging="686"/>
              <w:jc w:val="both"/>
              <w:rPr>
                <w:rFonts w:ascii="Times New Roman" w:hAnsi="Times New Roman"/>
                <w:sz w:val="28"/>
                <w:szCs w:val="28"/>
              </w:rPr>
            </w:pPr>
            <w:r>
              <w:rPr>
                <w:rFonts w:ascii="Times New Roman" w:hAnsi="Times New Roman"/>
                <w:sz w:val="28"/>
                <w:szCs w:val="28"/>
              </w:rPr>
              <w:t>с 11 по 30 апреля</w:t>
            </w:r>
          </w:p>
          <w:p w:rsidR="00D74076" w:rsidRPr="00183736" w:rsidRDefault="00D74076" w:rsidP="001D0F88">
            <w:pPr>
              <w:pStyle w:val="a3"/>
              <w:numPr>
                <w:ilvl w:val="0"/>
                <w:numId w:val="14"/>
              </w:numPr>
              <w:tabs>
                <w:tab w:val="left" w:pos="459"/>
              </w:tabs>
              <w:spacing w:after="0"/>
              <w:ind w:hanging="686"/>
              <w:jc w:val="both"/>
              <w:rPr>
                <w:rFonts w:ascii="Times New Roman" w:hAnsi="Times New Roman"/>
                <w:sz w:val="28"/>
                <w:szCs w:val="28"/>
              </w:rPr>
            </w:pPr>
            <w:r>
              <w:rPr>
                <w:rFonts w:ascii="Times New Roman" w:hAnsi="Times New Roman"/>
                <w:sz w:val="28"/>
                <w:szCs w:val="28"/>
              </w:rPr>
              <w:t xml:space="preserve">с </w:t>
            </w:r>
            <w:r w:rsidRPr="00183736">
              <w:rPr>
                <w:rFonts w:ascii="Times New Roman" w:hAnsi="Times New Roman"/>
                <w:sz w:val="28"/>
                <w:szCs w:val="28"/>
              </w:rPr>
              <w:t>11</w:t>
            </w:r>
            <w:r>
              <w:rPr>
                <w:rFonts w:ascii="Times New Roman" w:hAnsi="Times New Roman"/>
                <w:sz w:val="28"/>
                <w:szCs w:val="28"/>
              </w:rPr>
              <w:t xml:space="preserve"> по </w:t>
            </w:r>
            <w:r w:rsidRPr="00183736">
              <w:rPr>
                <w:rFonts w:ascii="Times New Roman" w:hAnsi="Times New Roman"/>
                <w:sz w:val="28"/>
                <w:szCs w:val="28"/>
              </w:rPr>
              <w:t>30 октября</w:t>
            </w:r>
          </w:p>
        </w:tc>
        <w:tc>
          <w:tcPr>
            <w:tcW w:w="2105" w:type="dxa"/>
          </w:tcPr>
          <w:p w:rsidR="00D74076" w:rsidRDefault="00D74076" w:rsidP="00846924">
            <w:pPr>
              <w:pStyle w:val="a3"/>
              <w:tabs>
                <w:tab w:val="left" w:pos="851"/>
              </w:tabs>
              <w:spacing w:after="0"/>
              <w:ind w:left="0"/>
              <w:jc w:val="both"/>
              <w:rPr>
                <w:rFonts w:ascii="Times New Roman" w:hAnsi="Times New Roman"/>
                <w:sz w:val="28"/>
                <w:szCs w:val="28"/>
              </w:rPr>
            </w:pPr>
            <w:r>
              <w:rPr>
                <w:rFonts w:ascii="Times New Roman" w:hAnsi="Times New Roman"/>
                <w:sz w:val="28"/>
                <w:szCs w:val="28"/>
              </w:rPr>
              <w:t xml:space="preserve">Очная </w:t>
            </w:r>
          </w:p>
        </w:tc>
      </w:tr>
      <w:tr w:rsidR="00D74076" w:rsidTr="00846924">
        <w:tc>
          <w:tcPr>
            <w:tcW w:w="851" w:type="dxa"/>
          </w:tcPr>
          <w:p w:rsidR="00D74076" w:rsidRDefault="00D74076" w:rsidP="00846924">
            <w:pPr>
              <w:pStyle w:val="a3"/>
              <w:tabs>
                <w:tab w:val="left" w:pos="851"/>
              </w:tabs>
              <w:spacing w:after="0"/>
              <w:ind w:left="0"/>
              <w:jc w:val="both"/>
              <w:rPr>
                <w:rFonts w:ascii="Times New Roman" w:hAnsi="Times New Roman"/>
                <w:sz w:val="28"/>
                <w:szCs w:val="28"/>
              </w:rPr>
            </w:pPr>
            <w:r>
              <w:rPr>
                <w:rFonts w:ascii="Times New Roman" w:hAnsi="Times New Roman"/>
                <w:sz w:val="28"/>
                <w:szCs w:val="28"/>
              </w:rPr>
              <w:t>4</w:t>
            </w:r>
          </w:p>
        </w:tc>
        <w:tc>
          <w:tcPr>
            <w:tcW w:w="3402" w:type="dxa"/>
          </w:tcPr>
          <w:p w:rsidR="00D74076" w:rsidRDefault="00D74076" w:rsidP="006E44BC">
            <w:pPr>
              <w:pStyle w:val="a3"/>
              <w:tabs>
                <w:tab w:val="left" w:pos="851"/>
              </w:tabs>
              <w:spacing w:after="0"/>
              <w:ind w:left="0"/>
              <w:jc w:val="both"/>
              <w:rPr>
                <w:rFonts w:ascii="Times New Roman" w:hAnsi="Times New Roman"/>
                <w:sz w:val="28"/>
                <w:szCs w:val="28"/>
              </w:rPr>
            </w:pPr>
            <w:r>
              <w:rPr>
                <w:rFonts w:ascii="Times New Roman" w:hAnsi="Times New Roman"/>
                <w:sz w:val="28"/>
                <w:szCs w:val="28"/>
              </w:rPr>
              <w:t>Включение</w:t>
            </w:r>
            <w:r w:rsidR="006E44BC">
              <w:rPr>
                <w:rFonts w:ascii="Times New Roman" w:hAnsi="Times New Roman"/>
                <w:sz w:val="28"/>
                <w:szCs w:val="28"/>
              </w:rPr>
              <w:t xml:space="preserve"> в Банк</w:t>
            </w:r>
            <w:r w:rsidR="00C835C9">
              <w:rPr>
                <w:rFonts w:ascii="Times New Roman" w:hAnsi="Times New Roman"/>
                <w:sz w:val="28"/>
                <w:szCs w:val="28"/>
              </w:rPr>
              <w:t xml:space="preserve"> </w:t>
            </w:r>
            <w:proofErr w:type="gramStart"/>
            <w:r w:rsidR="00C835C9">
              <w:rPr>
                <w:rFonts w:ascii="Times New Roman" w:hAnsi="Times New Roman"/>
                <w:sz w:val="28"/>
                <w:szCs w:val="28"/>
              </w:rPr>
              <w:t xml:space="preserve">лучших  </w:t>
            </w:r>
            <w:r>
              <w:rPr>
                <w:rFonts w:ascii="Times New Roman" w:hAnsi="Times New Roman"/>
                <w:sz w:val="28"/>
                <w:szCs w:val="28"/>
              </w:rPr>
              <w:t>практик</w:t>
            </w:r>
            <w:proofErr w:type="gramEnd"/>
          </w:p>
        </w:tc>
        <w:tc>
          <w:tcPr>
            <w:tcW w:w="3134" w:type="dxa"/>
          </w:tcPr>
          <w:p w:rsidR="00D74076" w:rsidRDefault="00D74076" w:rsidP="001D0F88">
            <w:pPr>
              <w:pStyle w:val="a3"/>
              <w:numPr>
                <w:ilvl w:val="0"/>
                <w:numId w:val="15"/>
              </w:numPr>
              <w:tabs>
                <w:tab w:val="left" w:pos="459"/>
              </w:tabs>
              <w:spacing w:after="0"/>
              <w:ind w:hanging="686"/>
              <w:jc w:val="both"/>
              <w:rPr>
                <w:rFonts w:ascii="Times New Roman" w:hAnsi="Times New Roman"/>
                <w:sz w:val="28"/>
                <w:szCs w:val="28"/>
              </w:rPr>
            </w:pPr>
            <w:proofErr w:type="gramStart"/>
            <w:r>
              <w:rPr>
                <w:rFonts w:ascii="Times New Roman" w:hAnsi="Times New Roman"/>
                <w:sz w:val="28"/>
                <w:szCs w:val="28"/>
              </w:rPr>
              <w:t>май</w:t>
            </w:r>
            <w:proofErr w:type="gramEnd"/>
            <w:r>
              <w:rPr>
                <w:rFonts w:ascii="Times New Roman" w:hAnsi="Times New Roman"/>
                <w:sz w:val="28"/>
                <w:szCs w:val="28"/>
              </w:rPr>
              <w:t xml:space="preserve"> </w:t>
            </w:r>
          </w:p>
          <w:p w:rsidR="00D74076" w:rsidRPr="00183736" w:rsidRDefault="00D74076" w:rsidP="001D0F88">
            <w:pPr>
              <w:pStyle w:val="a3"/>
              <w:numPr>
                <w:ilvl w:val="0"/>
                <w:numId w:val="15"/>
              </w:numPr>
              <w:tabs>
                <w:tab w:val="left" w:pos="459"/>
              </w:tabs>
              <w:spacing w:after="0"/>
              <w:ind w:hanging="686"/>
              <w:jc w:val="both"/>
              <w:rPr>
                <w:rFonts w:ascii="Times New Roman" w:hAnsi="Times New Roman"/>
                <w:sz w:val="28"/>
                <w:szCs w:val="28"/>
              </w:rPr>
            </w:pPr>
            <w:r>
              <w:rPr>
                <w:rFonts w:ascii="Times New Roman" w:hAnsi="Times New Roman"/>
                <w:sz w:val="28"/>
                <w:szCs w:val="28"/>
              </w:rPr>
              <w:t>н</w:t>
            </w:r>
            <w:r w:rsidRPr="00183736">
              <w:rPr>
                <w:rFonts w:ascii="Times New Roman" w:hAnsi="Times New Roman"/>
                <w:sz w:val="28"/>
                <w:szCs w:val="28"/>
              </w:rPr>
              <w:t xml:space="preserve">оябрь </w:t>
            </w:r>
          </w:p>
        </w:tc>
        <w:tc>
          <w:tcPr>
            <w:tcW w:w="2105" w:type="dxa"/>
          </w:tcPr>
          <w:p w:rsidR="00D74076" w:rsidRDefault="00D74076" w:rsidP="00846924">
            <w:pPr>
              <w:pStyle w:val="a3"/>
              <w:tabs>
                <w:tab w:val="left" w:pos="851"/>
              </w:tabs>
              <w:spacing w:after="0"/>
              <w:ind w:left="0"/>
              <w:jc w:val="both"/>
              <w:rPr>
                <w:rFonts w:ascii="Times New Roman" w:hAnsi="Times New Roman"/>
                <w:sz w:val="28"/>
                <w:szCs w:val="28"/>
              </w:rPr>
            </w:pPr>
            <w:r>
              <w:rPr>
                <w:rFonts w:ascii="Times New Roman" w:hAnsi="Times New Roman"/>
                <w:sz w:val="28"/>
                <w:szCs w:val="28"/>
              </w:rPr>
              <w:t xml:space="preserve">Заочная  </w:t>
            </w:r>
          </w:p>
        </w:tc>
      </w:tr>
    </w:tbl>
    <w:p w:rsidR="00D74076" w:rsidRPr="0044212C" w:rsidRDefault="00D74076" w:rsidP="00D74076">
      <w:pPr>
        <w:pStyle w:val="a3"/>
        <w:tabs>
          <w:tab w:val="left" w:pos="851"/>
        </w:tabs>
        <w:spacing w:after="0"/>
        <w:ind w:left="928"/>
        <w:jc w:val="both"/>
        <w:rPr>
          <w:rFonts w:ascii="Times New Roman" w:hAnsi="Times New Roman"/>
          <w:sz w:val="28"/>
          <w:szCs w:val="28"/>
        </w:rPr>
      </w:pPr>
    </w:p>
    <w:p w:rsidR="00D74076" w:rsidRDefault="00D74076" w:rsidP="00D74076">
      <w:pPr>
        <w:pStyle w:val="a3"/>
        <w:numPr>
          <w:ilvl w:val="1"/>
          <w:numId w:val="1"/>
        </w:numPr>
        <w:spacing w:after="0"/>
        <w:ind w:left="0" w:firstLine="709"/>
        <w:jc w:val="both"/>
        <w:rPr>
          <w:rFonts w:ascii="Times New Roman" w:hAnsi="Times New Roman"/>
          <w:b/>
          <w:i/>
          <w:sz w:val="28"/>
          <w:szCs w:val="28"/>
        </w:rPr>
      </w:pPr>
      <w:r w:rsidRPr="00D74076">
        <w:rPr>
          <w:rFonts w:ascii="Times New Roman" w:hAnsi="Times New Roman"/>
          <w:b/>
          <w:i/>
          <w:sz w:val="28"/>
          <w:szCs w:val="28"/>
        </w:rPr>
        <w:t>Заявительный этап:</w:t>
      </w:r>
    </w:p>
    <w:p w:rsidR="00B82C52" w:rsidRPr="00B82C52" w:rsidRDefault="00B82C52" w:rsidP="00B82C52">
      <w:pPr>
        <w:pStyle w:val="a3"/>
        <w:spacing w:after="0"/>
        <w:ind w:left="0" w:firstLine="709"/>
        <w:jc w:val="both"/>
        <w:rPr>
          <w:rFonts w:ascii="Times New Roman" w:hAnsi="Times New Roman"/>
          <w:sz w:val="28"/>
          <w:szCs w:val="28"/>
        </w:rPr>
      </w:pPr>
      <w:r w:rsidRPr="00B82C52">
        <w:rPr>
          <w:rFonts w:ascii="Times New Roman" w:hAnsi="Times New Roman"/>
          <w:sz w:val="28"/>
          <w:szCs w:val="28"/>
        </w:rPr>
        <w:t xml:space="preserve">Для участия в </w:t>
      </w:r>
      <w:r>
        <w:rPr>
          <w:rFonts w:ascii="Times New Roman" w:hAnsi="Times New Roman"/>
          <w:sz w:val="28"/>
          <w:szCs w:val="28"/>
        </w:rPr>
        <w:t xml:space="preserve">заявительном этапе необходимо предоставить следующие документы </w:t>
      </w:r>
      <w:r w:rsidR="009C6C80">
        <w:rPr>
          <w:rFonts w:ascii="Times New Roman" w:hAnsi="Times New Roman"/>
          <w:sz w:val="28"/>
          <w:szCs w:val="28"/>
        </w:rPr>
        <w:t>от</w:t>
      </w:r>
      <w:r>
        <w:rPr>
          <w:rFonts w:ascii="Times New Roman" w:hAnsi="Times New Roman"/>
          <w:sz w:val="28"/>
          <w:szCs w:val="28"/>
        </w:rPr>
        <w:t xml:space="preserve"> каждого участника или групп</w:t>
      </w:r>
      <w:r w:rsidR="009C6C80">
        <w:rPr>
          <w:rFonts w:ascii="Times New Roman" w:hAnsi="Times New Roman"/>
          <w:sz w:val="28"/>
          <w:szCs w:val="28"/>
        </w:rPr>
        <w:t>ы</w:t>
      </w:r>
      <w:r>
        <w:rPr>
          <w:rFonts w:ascii="Times New Roman" w:hAnsi="Times New Roman"/>
          <w:sz w:val="28"/>
          <w:szCs w:val="28"/>
        </w:rPr>
        <w:t xml:space="preserve"> участников Конкурса:</w:t>
      </w:r>
    </w:p>
    <w:p w:rsidR="00084C6C" w:rsidRDefault="009C6C80" w:rsidP="001D0F88">
      <w:pPr>
        <w:pStyle w:val="a3"/>
        <w:numPr>
          <w:ilvl w:val="0"/>
          <w:numId w:val="16"/>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З</w:t>
      </w:r>
      <w:r w:rsidR="00D74076">
        <w:rPr>
          <w:rFonts w:ascii="Times New Roman" w:hAnsi="Times New Roman"/>
          <w:sz w:val="28"/>
          <w:szCs w:val="28"/>
        </w:rPr>
        <w:t>аявк</w:t>
      </w:r>
      <w:r w:rsidR="00674722">
        <w:rPr>
          <w:rFonts w:ascii="Times New Roman" w:hAnsi="Times New Roman"/>
          <w:sz w:val="28"/>
          <w:szCs w:val="28"/>
        </w:rPr>
        <w:t>а</w:t>
      </w:r>
      <w:r w:rsidR="00D74076">
        <w:rPr>
          <w:rFonts w:ascii="Times New Roman" w:hAnsi="Times New Roman"/>
          <w:sz w:val="28"/>
          <w:szCs w:val="28"/>
        </w:rPr>
        <w:t xml:space="preserve"> пода</w:t>
      </w:r>
      <w:r w:rsidR="00674722">
        <w:rPr>
          <w:rFonts w:ascii="Times New Roman" w:hAnsi="Times New Roman"/>
          <w:sz w:val="28"/>
          <w:szCs w:val="28"/>
        </w:rPr>
        <w:t>е</w:t>
      </w:r>
      <w:r w:rsidR="00D74076">
        <w:rPr>
          <w:rFonts w:ascii="Times New Roman" w:hAnsi="Times New Roman"/>
          <w:sz w:val="28"/>
          <w:szCs w:val="28"/>
        </w:rPr>
        <w:t xml:space="preserve">тся по установленной </w:t>
      </w:r>
      <w:r w:rsidR="00452D68">
        <w:rPr>
          <w:rFonts w:ascii="Times New Roman" w:hAnsi="Times New Roman"/>
          <w:sz w:val="28"/>
          <w:szCs w:val="28"/>
        </w:rPr>
        <w:t>форме (Приложение 1)</w:t>
      </w:r>
      <w:r w:rsidR="00084C6C" w:rsidRPr="00452D68">
        <w:rPr>
          <w:rFonts w:ascii="Times New Roman" w:hAnsi="Times New Roman"/>
          <w:sz w:val="28"/>
          <w:szCs w:val="28"/>
        </w:rPr>
        <w:t>;</w:t>
      </w:r>
    </w:p>
    <w:p w:rsidR="00D74076" w:rsidRDefault="00FF3EF5" w:rsidP="001D0F88">
      <w:pPr>
        <w:pStyle w:val="a3"/>
        <w:numPr>
          <w:ilvl w:val="0"/>
          <w:numId w:val="16"/>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С</w:t>
      </w:r>
      <w:r w:rsidR="00D74076">
        <w:rPr>
          <w:rFonts w:ascii="Times New Roman" w:hAnsi="Times New Roman"/>
          <w:sz w:val="28"/>
          <w:szCs w:val="28"/>
        </w:rPr>
        <w:t xml:space="preserve">огласие на обработку персональных данных (Приложение </w:t>
      </w:r>
      <w:r w:rsidR="00452D68">
        <w:rPr>
          <w:rFonts w:ascii="Times New Roman" w:hAnsi="Times New Roman"/>
          <w:sz w:val="28"/>
          <w:szCs w:val="28"/>
        </w:rPr>
        <w:t>2</w:t>
      </w:r>
      <w:r w:rsidR="00D74076">
        <w:rPr>
          <w:rFonts w:ascii="Times New Roman" w:hAnsi="Times New Roman"/>
          <w:sz w:val="28"/>
          <w:szCs w:val="28"/>
        </w:rPr>
        <w:t>);</w:t>
      </w:r>
    </w:p>
    <w:p w:rsidR="00D74076" w:rsidRDefault="00FF3EF5" w:rsidP="001D0F88">
      <w:pPr>
        <w:pStyle w:val="a3"/>
        <w:numPr>
          <w:ilvl w:val="0"/>
          <w:numId w:val="16"/>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П</w:t>
      </w:r>
      <w:r w:rsidR="00D74076">
        <w:rPr>
          <w:rFonts w:ascii="Times New Roman" w:hAnsi="Times New Roman"/>
          <w:sz w:val="28"/>
          <w:szCs w:val="28"/>
        </w:rPr>
        <w:t xml:space="preserve">олное описание практики </w:t>
      </w:r>
      <w:r w:rsidR="00D74076" w:rsidRPr="006A2CE7">
        <w:rPr>
          <w:rFonts w:ascii="Times New Roman" w:hAnsi="Times New Roman"/>
          <w:sz w:val="28"/>
          <w:szCs w:val="28"/>
        </w:rPr>
        <w:t xml:space="preserve">(Приложение </w:t>
      </w:r>
      <w:r w:rsidR="00452D68">
        <w:rPr>
          <w:rFonts w:ascii="Times New Roman" w:hAnsi="Times New Roman"/>
          <w:sz w:val="28"/>
          <w:szCs w:val="28"/>
        </w:rPr>
        <w:t>3</w:t>
      </w:r>
      <w:r w:rsidR="00D74076" w:rsidRPr="006A2CE7">
        <w:rPr>
          <w:rFonts w:ascii="Times New Roman" w:hAnsi="Times New Roman"/>
          <w:sz w:val="28"/>
          <w:szCs w:val="28"/>
        </w:rPr>
        <w:t>).</w:t>
      </w:r>
    </w:p>
    <w:p w:rsidR="00D74076" w:rsidRPr="00D74076" w:rsidRDefault="00D74076" w:rsidP="00DF2FFF">
      <w:pPr>
        <w:pStyle w:val="a3"/>
        <w:tabs>
          <w:tab w:val="left" w:pos="1134"/>
        </w:tabs>
        <w:spacing w:after="0"/>
        <w:ind w:left="0" w:firstLine="709"/>
        <w:jc w:val="both"/>
        <w:rPr>
          <w:rFonts w:ascii="Times New Roman" w:hAnsi="Times New Roman"/>
          <w:sz w:val="28"/>
          <w:szCs w:val="28"/>
        </w:rPr>
      </w:pPr>
      <w:r w:rsidRPr="00D74076">
        <w:rPr>
          <w:rFonts w:ascii="Times New Roman" w:hAnsi="Times New Roman"/>
          <w:sz w:val="28"/>
          <w:szCs w:val="28"/>
        </w:rPr>
        <w:t xml:space="preserve">Представленные на Конкурс материалы участникам не возвращаются и не рецензируются. </w:t>
      </w:r>
    </w:p>
    <w:p w:rsidR="00D74076" w:rsidRDefault="00D74076" w:rsidP="00DF2FFF">
      <w:pPr>
        <w:pStyle w:val="a3"/>
        <w:tabs>
          <w:tab w:val="left" w:pos="1134"/>
        </w:tabs>
        <w:spacing w:after="0"/>
        <w:ind w:left="0" w:firstLine="709"/>
        <w:jc w:val="both"/>
        <w:rPr>
          <w:rFonts w:ascii="Times New Roman" w:hAnsi="Times New Roman"/>
          <w:sz w:val="28"/>
          <w:szCs w:val="28"/>
        </w:rPr>
      </w:pPr>
      <w:r w:rsidRPr="003D4A13">
        <w:rPr>
          <w:rFonts w:ascii="Times New Roman" w:hAnsi="Times New Roman"/>
          <w:sz w:val="28"/>
          <w:szCs w:val="28"/>
        </w:rPr>
        <w:t xml:space="preserve">Конкурсные материалы в электронном виде должны быть отправлены на </w:t>
      </w:r>
      <w:r w:rsidRPr="003D4A13">
        <w:rPr>
          <w:rFonts w:ascii="Times New Roman" w:hAnsi="Times New Roman"/>
          <w:sz w:val="28"/>
          <w:szCs w:val="28"/>
          <w:lang w:val="en-US"/>
        </w:rPr>
        <w:t>e</w:t>
      </w:r>
      <w:r w:rsidRPr="003D4A13">
        <w:rPr>
          <w:rFonts w:ascii="Times New Roman" w:hAnsi="Times New Roman"/>
          <w:sz w:val="28"/>
          <w:szCs w:val="28"/>
        </w:rPr>
        <w:t>-</w:t>
      </w:r>
      <w:r w:rsidRPr="003D4A13">
        <w:rPr>
          <w:rFonts w:ascii="Times New Roman" w:hAnsi="Times New Roman"/>
          <w:sz w:val="28"/>
          <w:szCs w:val="28"/>
          <w:lang w:val="en-US"/>
        </w:rPr>
        <w:t>mail</w:t>
      </w:r>
      <w:r w:rsidRPr="003D4A13">
        <w:rPr>
          <w:rFonts w:ascii="Times New Roman" w:hAnsi="Times New Roman"/>
          <w:sz w:val="28"/>
          <w:szCs w:val="28"/>
        </w:rPr>
        <w:t xml:space="preserve">: </w:t>
      </w:r>
      <w:hyperlink r:id="rId5" w:history="1">
        <w:r w:rsidRPr="003D4A13">
          <w:rPr>
            <w:rStyle w:val="a5"/>
            <w:rFonts w:ascii="Times New Roman" w:hAnsi="Times New Roman"/>
            <w:sz w:val="28"/>
            <w:szCs w:val="28"/>
            <w:lang w:val="en-US"/>
          </w:rPr>
          <w:t>rmc</w:t>
        </w:r>
        <w:r w:rsidRPr="003D4A13">
          <w:rPr>
            <w:rStyle w:val="a5"/>
            <w:rFonts w:ascii="Times New Roman" w:hAnsi="Times New Roman"/>
            <w:sz w:val="28"/>
            <w:szCs w:val="28"/>
          </w:rPr>
          <w:t>.</w:t>
        </w:r>
        <w:r w:rsidRPr="003D4A13">
          <w:rPr>
            <w:rStyle w:val="a5"/>
            <w:rFonts w:ascii="Times New Roman" w:hAnsi="Times New Roman"/>
            <w:sz w:val="28"/>
            <w:szCs w:val="28"/>
            <w:lang w:val="en-US"/>
          </w:rPr>
          <w:t>surgu</w:t>
        </w:r>
        <w:r w:rsidRPr="003D4A13">
          <w:rPr>
            <w:rStyle w:val="a5"/>
            <w:rFonts w:ascii="Times New Roman" w:hAnsi="Times New Roman"/>
            <w:sz w:val="28"/>
            <w:szCs w:val="28"/>
          </w:rPr>
          <w:t>@</w:t>
        </w:r>
        <w:r w:rsidRPr="003D4A13">
          <w:rPr>
            <w:rStyle w:val="a5"/>
            <w:rFonts w:ascii="Times New Roman" w:hAnsi="Times New Roman"/>
            <w:sz w:val="28"/>
            <w:szCs w:val="28"/>
            <w:lang w:val="en-US"/>
          </w:rPr>
          <w:t>gmail</w:t>
        </w:r>
        <w:r w:rsidRPr="003D4A13">
          <w:rPr>
            <w:rStyle w:val="a5"/>
            <w:rFonts w:ascii="Times New Roman" w:hAnsi="Times New Roman"/>
            <w:sz w:val="28"/>
            <w:szCs w:val="28"/>
          </w:rPr>
          <w:t>.</w:t>
        </w:r>
        <w:proofErr w:type="spellStart"/>
        <w:r w:rsidRPr="003D4A13">
          <w:rPr>
            <w:rStyle w:val="a5"/>
            <w:rFonts w:ascii="Times New Roman" w:hAnsi="Times New Roman"/>
            <w:sz w:val="28"/>
            <w:szCs w:val="28"/>
          </w:rPr>
          <w:t>com</w:t>
        </w:r>
        <w:proofErr w:type="spellEnd"/>
      </w:hyperlink>
      <w:r w:rsidRPr="003D4A13">
        <w:rPr>
          <w:rFonts w:ascii="Times New Roman" w:hAnsi="Times New Roman"/>
          <w:sz w:val="28"/>
          <w:szCs w:val="28"/>
        </w:rPr>
        <w:t>. В теме письма следует указать «</w:t>
      </w:r>
      <w:proofErr w:type="spellStart"/>
      <w:r w:rsidRPr="003D4A13">
        <w:rPr>
          <w:rFonts w:ascii="Times New Roman" w:hAnsi="Times New Roman"/>
          <w:sz w:val="28"/>
          <w:szCs w:val="28"/>
        </w:rPr>
        <w:t>Конкурс_Населенный</w:t>
      </w:r>
      <w:proofErr w:type="spellEnd"/>
      <w:r w:rsidRPr="003D4A13">
        <w:rPr>
          <w:rFonts w:ascii="Times New Roman" w:hAnsi="Times New Roman"/>
          <w:sz w:val="28"/>
          <w:szCs w:val="28"/>
        </w:rPr>
        <w:t xml:space="preserve"> </w:t>
      </w:r>
      <w:proofErr w:type="spellStart"/>
      <w:r w:rsidRPr="003D4A13">
        <w:rPr>
          <w:rFonts w:ascii="Times New Roman" w:hAnsi="Times New Roman"/>
          <w:sz w:val="28"/>
          <w:szCs w:val="28"/>
        </w:rPr>
        <w:t>пункт_Наименование</w:t>
      </w:r>
      <w:proofErr w:type="spellEnd"/>
      <w:r w:rsidRPr="003D4A13">
        <w:rPr>
          <w:rFonts w:ascii="Times New Roman" w:hAnsi="Times New Roman"/>
          <w:sz w:val="28"/>
          <w:szCs w:val="28"/>
        </w:rPr>
        <w:t xml:space="preserve"> образовательной организации» (например: </w:t>
      </w:r>
      <w:proofErr w:type="spellStart"/>
      <w:r w:rsidRPr="003D4A13">
        <w:rPr>
          <w:rFonts w:ascii="Times New Roman" w:hAnsi="Times New Roman"/>
          <w:sz w:val="28"/>
          <w:szCs w:val="28"/>
        </w:rPr>
        <w:t>Конкурс_Сургут_МБОУ</w:t>
      </w:r>
      <w:proofErr w:type="spellEnd"/>
      <w:r w:rsidRPr="003D4A13">
        <w:rPr>
          <w:rFonts w:ascii="Times New Roman" w:hAnsi="Times New Roman"/>
          <w:sz w:val="28"/>
          <w:szCs w:val="28"/>
        </w:rPr>
        <w:t xml:space="preserve"> СОШ № 24). Контактные телефоны: 8 (3462) 76-28-00 (доб. 2932); 8 (3462) 76-31-15</w:t>
      </w:r>
    </w:p>
    <w:p w:rsidR="00D74076" w:rsidRDefault="00D74076" w:rsidP="00D74076">
      <w:pPr>
        <w:pStyle w:val="a3"/>
        <w:spacing w:after="0"/>
        <w:ind w:left="567"/>
        <w:jc w:val="both"/>
        <w:rPr>
          <w:rFonts w:ascii="Times New Roman" w:hAnsi="Times New Roman"/>
          <w:b/>
          <w:i/>
          <w:sz w:val="28"/>
          <w:szCs w:val="28"/>
        </w:rPr>
      </w:pPr>
    </w:p>
    <w:p w:rsidR="00D74076" w:rsidRDefault="00D74076" w:rsidP="00674722">
      <w:pPr>
        <w:pStyle w:val="a3"/>
        <w:numPr>
          <w:ilvl w:val="1"/>
          <w:numId w:val="1"/>
        </w:numPr>
        <w:spacing w:after="0"/>
        <w:ind w:left="0" w:firstLine="709"/>
        <w:jc w:val="both"/>
        <w:rPr>
          <w:rFonts w:ascii="Times New Roman" w:hAnsi="Times New Roman"/>
          <w:b/>
          <w:i/>
          <w:sz w:val="28"/>
          <w:szCs w:val="28"/>
        </w:rPr>
      </w:pPr>
      <w:r w:rsidRPr="00D74076">
        <w:rPr>
          <w:rFonts w:ascii="Times New Roman" w:hAnsi="Times New Roman"/>
          <w:b/>
          <w:i/>
          <w:sz w:val="28"/>
          <w:szCs w:val="28"/>
        </w:rPr>
        <w:t xml:space="preserve">Предварительный отбор </w:t>
      </w:r>
      <w:r w:rsidR="009C6C80" w:rsidRPr="009C6C80">
        <w:rPr>
          <w:rFonts w:ascii="Times New Roman" w:hAnsi="Times New Roman"/>
          <w:b/>
          <w:i/>
          <w:sz w:val="28"/>
          <w:szCs w:val="28"/>
        </w:rPr>
        <w:t>конкурсных работ</w:t>
      </w:r>
      <w:r>
        <w:rPr>
          <w:rFonts w:ascii="Times New Roman" w:hAnsi="Times New Roman"/>
          <w:b/>
          <w:i/>
          <w:sz w:val="28"/>
          <w:szCs w:val="28"/>
        </w:rPr>
        <w:t>:</w:t>
      </w:r>
    </w:p>
    <w:p w:rsidR="00D74076" w:rsidRDefault="00D74076" w:rsidP="00D74076">
      <w:pPr>
        <w:pStyle w:val="a3"/>
        <w:spacing w:after="0"/>
        <w:ind w:left="0" w:firstLine="567"/>
        <w:jc w:val="both"/>
        <w:rPr>
          <w:rFonts w:ascii="Times New Roman" w:hAnsi="Times New Roman"/>
          <w:sz w:val="28"/>
          <w:szCs w:val="28"/>
        </w:rPr>
      </w:pPr>
      <w:r>
        <w:rPr>
          <w:rFonts w:ascii="Times New Roman" w:hAnsi="Times New Roman"/>
          <w:sz w:val="28"/>
          <w:szCs w:val="28"/>
        </w:rPr>
        <w:t xml:space="preserve">Предварительный отбор </w:t>
      </w:r>
      <w:r w:rsidR="009C6C80">
        <w:rPr>
          <w:rFonts w:ascii="Times New Roman" w:hAnsi="Times New Roman"/>
          <w:sz w:val="28"/>
          <w:szCs w:val="28"/>
        </w:rPr>
        <w:t>конкурсных работ</w:t>
      </w:r>
      <w:r>
        <w:rPr>
          <w:rFonts w:ascii="Times New Roman" w:hAnsi="Times New Roman"/>
          <w:sz w:val="28"/>
          <w:szCs w:val="28"/>
        </w:rPr>
        <w:t xml:space="preserve"> </w:t>
      </w:r>
      <w:r w:rsidRPr="00C351FC">
        <w:rPr>
          <w:rFonts w:ascii="Times New Roman" w:hAnsi="Times New Roman"/>
          <w:sz w:val="28"/>
          <w:szCs w:val="28"/>
        </w:rPr>
        <w:t>проводится</w:t>
      </w:r>
      <w:r w:rsidR="00DF2FFF">
        <w:rPr>
          <w:rFonts w:ascii="Times New Roman" w:hAnsi="Times New Roman"/>
          <w:sz w:val="28"/>
          <w:szCs w:val="28"/>
        </w:rPr>
        <w:t xml:space="preserve"> </w:t>
      </w:r>
      <w:r w:rsidR="00452D68">
        <w:rPr>
          <w:rFonts w:ascii="Times New Roman" w:hAnsi="Times New Roman"/>
          <w:sz w:val="28"/>
          <w:szCs w:val="28"/>
        </w:rPr>
        <w:t>экспертной</w:t>
      </w:r>
      <w:r w:rsidR="00DF2FFF">
        <w:rPr>
          <w:rFonts w:ascii="Times New Roman" w:hAnsi="Times New Roman"/>
          <w:sz w:val="28"/>
          <w:szCs w:val="28"/>
        </w:rPr>
        <w:t xml:space="preserve"> </w:t>
      </w:r>
      <w:r w:rsidRPr="0078095C">
        <w:rPr>
          <w:rFonts w:ascii="Times New Roman" w:hAnsi="Times New Roman"/>
          <w:sz w:val="28"/>
          <w:szCs w:val="28"/>
        </w:rPr>
        <w:t>комисси</w:t>
      </w:r>
      <w:r w:rsidR="00DF2FFF">
        <w:rPr>
          <w:rFonts w:ascii="Times New Roman" w:hAnsi="Times New Roman"/>
          <w:sz w:val="28"/>
          <w:szCs w:val="28"/>
        </w:rPr>
        <w:t>ей</w:t>
      </w:r>
      <w:r w:rsidRPr="0078095C">
        <w:rPr>
          <w:rFonts w:ascii="Times New Roman" w:hAnsi="Times New Roman"/>
          <w:sz w:val="28"/>
          <w:szCs w:val="28"/>
        </w:rPr>
        <w:t xml:space="preserve"> (по номинациям) из числа экспертов, утвержденных Приказом Департамента образования и молодежной политики Ханты-Мансийского автономного округа – Югры.</w:t>
      </w:r>
    </w:p>
    <w:p w:rsidR="00D74076" w:rsidRPr="00762120" w:rsidRDefault="00762120" w:rsidP="00762120">
      <w:pPr>
        <w:pStyle w:val="a3"/>
        <w:spacing w:after="0"/>
        <w:ind w:left="0" w:firstLine="567"/>
        <w:jc w:val="both"/>
        <w:rPr>
          <w:rFonts w:ascii="Times New Roman" w:hAnsi="Times New Roman"/>
          <w:sz w:val="28"/>
          <w:szCs w:val="28"/>
        </w:rPr>
      </w:pPr>
      <w:r>
        <w:rPr>
          <w:rFonts w:ascii="Times New Roman" w:hAnsi="Times New Roman"/>
          <w:sz w:val="28"/>
          <w:szCs w:val="28"/>
        </w:rPr>
        <w:t xml:space="preserve">На этапе предварительного отбора проводится техническая и содержательная экспертиза </w:t>
      </w:r>
      <w:r w:rsidR="00D74076" w:rsidRPr="00762120">
        <w:rPr>
          <w:rFonts w:ascii="Times New Roman" w:hAnsi="Times New Roman"/>
          <w:sz w:val="28"/>
          <w:szCs w:val="28"/>
        </w:rPr>
        <w:t xml:space="preserve">(Приложение </w:t>
      </w:r>
      <w:r w:rsidR="00452D68" w:rsidRPr="00762120">
        <w:rPr>
          <w:rFonts w:ascii="Times New Roman" w:hAnsi="Times New Roman"/>
          <w:sz w:val="28"/>
          <w:szCs w:val="28"/>
        </w:rPr>
        <w:t>4</w:t>
      </w:r>
      <w:r w:rsidR="00D74076" w:rsidRPr="00762120">
        <w:rPr>
          <w:rFonts w:ascii="Times New Roman" w:hAnsi="Times New Roman"/>
          <w:sz w:val="28"/>
          <w:szCs w:val="28"/>
        </w:rPr>
        <w:t>)</w:t>
      </w:r>
      <w:r w:rsidR="00180E89">
        <w:rPr>
          <w:rFonts w:ascii="Times New Roman" w:hAnsi="Times New Roman"/>
          <w:sz w:val="28"/>
          <w:szCs w:val="28"/>
        </w:rPr>
        <w:t xml:space="preserve"> в заочной форме</w:t>
      </w:r>
      <w:r w:rsidR="00D74076" w:rsidRPr="00762120">
        <w:rPr>
          <w:rFonts w:ascii="Times New Roman" w:hAnsi="Times New Roman"/>
          <w:sz w:val="28"/>
          <w:szCs w:val="28"/>
        </w:rPr>
        <w:t xml:space="preserve">. </w:t>
      </w:r>
    </w:p>
    <w:p w:rsidR="00D74076" w:rsidRDefault="00DF2FFF" w:rsidP="00DF2FFF">
      <w:pPr>
        <w:spacing w:after="0"/>
        <w:ind w:firstLine="709"/>
        <w:jc w:val="both"/>
        <w:rPr>
          <w:rFonts w:ascii="Times New Roman" w:hAnsi="Times New Roman"/>
          <w:sz w:val="28"/>
          <w:szCs w:val="28"/>
        </w:rPr>
      </w:pPr>
      <w:r>
        <w:rPr>
          <w:rFonts w:ascii="Times New Roman" w:hAnsi="Times New Roman"/>
          <w:sz w:val="28"/>
          <w:szCs w:val="28"/>
        </w:rPr>
        <w:t>Ч</w:t>
      </w:r>
      <w:r w:rsidR="00D74076" w:rsidRPr="006A2CE7">
        <w:rPr>
          <w:rFonts w:ascii="Times New Roman" w:hAnsi="Times New Roman"/>
          <w:sz w:val="28"/>
          <w:szCs w:val="28"/>
        </w:rPr>
        <w:t xml:space="preserve">лены </w:t>
      </w:r>
      <w:r w:rsidR="00762120">
        <w:rPr>
          <w:rFonts w:ascii="Times New Roman" w:hAnsi="Times New Roman"/>
          <w:sz w:val="28"/>
          <w:szCs w:val="28"/>
        </w:rPr>
        <w:t>экспертной</w:t>
      </w:r>
      <w:r w:rsidR="00D74076" w:rsidRPr="006A2CE7">
        <w:rPr>
          <w:rFonts w:ascii="Times New Roman" w:hAnsi="Times New Roman"/>
          <w:sz w:val="28"/>
          <w:szCs w:val="28"/>
        </w:rPr>
        <w:t xml:space="preserve"> комиссии вправе запросить у участников дополнительные документы или информацию, связанную с их заявкой.  </w:t>
      </w:r>
    </w:p>
    <w:p w:rsidR="00762120" w:rsidRPr="006A2CE7" w:rsidRDefault="00762120" w:rsidP="00DF2FFF">
      <w:pPr>
        <w:spacing w:after="0"/>
        <w:ind w:firstLine="709"/>
        <w:jc w:val="both"/>
        <w:rPr>
          <w:rFonts w:ascii="Times New Roman" w:hAnsi="Times New Roman"/>
          <w:sz w:val="28"/>
          <w:szCs w:val="28"/>
        </w:rPr>
      </w:pPr>
      <w:r>
        <w:rPr>
          <w:rFonts w:ascii="Times New Roman" w:hAnsi="Times New Roman"/>
          <w:sz w:val="28"/>
          <w:szCs w:val="28"/>
        </w:rPr>
        <w:t xml:space="preserve">По результатам предварительного отбора </w:t>
      </w:r>
      <w:r w:rsidR="009C6C80">
        <w:rPr>
          <w:rFonts w:ascii="Times New Roman" w:hAnsi="Times New Roman"/>
          <w:sz w:val="28"/>
          <w:szCs w:val="28"/>
        </w:rPr>
        <w:t>конкурсных работ</w:t>
      </w:r>
      <w:r>
        <w:rPr>
          <w:rFonts w:ascii="Times New Roman" w:hAnsi="Times New Roman"/>
          <w:sz w:val="28"/>
          <w:szCs w:val="28"/>
        </w:rPr>
        <w:t xml:space="preserve"> претенденты на включение в </w:t>
      </w:r>
      <w:r w:rsidR="006E44BC">
        <w:rPr>
          <w:rFonts w:ascii="Times New Roman" w:hAnsi="Times New Roman"/>
          <w:sz w:val="28"/>
          <w:szCs w:val="28"/>
        </w:rPr>
        <w:t>Б</w:t>
      </w:r>
      <w:r>
        <w:rPr>
          <w:rFonts w:ascii="Times New Roman" w:hAnsi="Times New Roman"/>
          <w:sz w:val="28"/>
          <w:szCs w:val="28"/>
        </w:rPr>
        <w:t xml:space="preserve">анк лучших практик уведомляются о допуске к </w:t>
      </w:r>
      <w:r w:rsidR="00180E89">
        <w:rPr>
          <w:rFonts w:ascii="Times New Roman" w:hAnsi="Times New Roman"/>
          <w:sz w:val="28"/>
          <w:szCs w:val="28"/>
        </w:rPr>
        <w:t>основному</w:t>
      </w:r>
      <w:r>
        <w:rPr>
          <w:rFonts w:ascii="Times New Roman" w:hAnsi="Times New Roman"/>
          <w:sz w:val="28"/>
          <w:szCs w:val="28"/>
        </w:rPr>
        <w:t xml:space="preserve"> этапу</w:t>
      </w:r>
      <w:r w:rsidR="00180E89">
        <w:rPr>
          <w:rFonts w:ascii="Times New Roman" w:hAnsi="Times New Roman"/>
          <w:sz w:val="28"/>
          <w:szCs w:val="28"/>
        </w:rPr>
        <w:t xml:space="preserve"> Конкурса</w:t>
      </w:r>
      <w:r>
        <w:rPr>
          <w:rFonts w:ascii="Times New Roman" w:hAnsi="Times New Roman"/>
          <w:sz w:val="28"/>
          <w:szCs w:val="28"/>
        </w:rPr>
        <w:t>.</w:t>
      </w:r>
    </w:p>
    <w:p w:rsidR="00D74076" w:rsidRDefault="00D74076" w:rsidP="00DF2FFF">
      <w:pPr>
        <w:pStyle w:val="a3"/>
        <w:spacing w:after="0"/>
        <w:ind w:left="0" w:firstLine="709"/>
        <w:jc w:val="both"/>
        <w:rPr>
          <w:rFonts w:ascii="Times New Roman" w:hAnsi="Times New Roman"/>
          <w:sz w:val="28"/>
          <w:szCs w:val="28"/>
        </w:rPr>
      </w:pPr>
      <w:r w:rsidRPr="00762120">
        <w:rPr>
          <w:rFonts w:ascii="Times New Roman" w:hAnsi="Times New Roman"/>
          <w:sz w:val="28"/>
          <w:szCs w:val="28"/>
        </w:rPr>
        <w:lastRenderedPageBreak/>
        <w:t xml:space="preserve">Участники, не прошедшие </w:t>
      </w:r>
      <w:r w:rsidR="00762120" w:rsidRPr="00762120">
        <w:rPr>
          <w:rFonts w:ascii="Times New Roman" w:hAnsi="Times New Roman"/>
          <w:sz w:val="28"/>
          <w:szCs w:val="28"/>
        </w:rPr>
        <w:t xml:space="preserve">этап предварительного </w:t>
      </w:r>
      <w:r w:rsidR="00DF2FFF" w:rsidRPr="00762120">
        <w:rPr>
          <w:rFonts w:ascii="Times New Roman" w:hAnsi="Times New Roman"/>
          <w:sz w:val="28"/>
          <w:szCs w:val="28"/>
        </w:rPr>
        <w:t>отбор</w:t>
      </w:r>
      <w:r w:rsidR="00762120" w:rsidRPr="00762120">
        <w:rPr>
          <w:rFonts w:ascii="Times New Roman" w:hAnsi="Times New Roman"/>
          <w:sz w:val="28"/>
          <w:szCs w:val="28"/>
        </w:rPr>
        <w:t>а</w:t>
      </w:r>
      <w:r w:rsidRPr="00762120">
        <w:rPr>
          <w:rFonts w:ascii="Times New Roman" w:hAnsi="Times New Roman"/>
          <w:sz w:val="28"/>
          <w:szCs w:val="28"/>
        </w:rPr>
        <w:t xml:space="preserve">, приглашаются на </w:t>
      </w:r>
      <w:r w:rsidR="00762120" w:rsidRPr="00762120">
        <w:rPr>
          <w:rFonts w:ascii="Times New Roman" w:hAnsi="Times New Roman"/>
          <w:sz w:val="28"/>
          <w:szCs w:val="28"/>
        </w:rPr>
        <w:t>о</w:t>
      </w:r>
      <w:r w:rsidR="006E44BC">
        <w:rPr>
          <w:rFonts w:ascii="Times New Roman" w:hAnsi="Times New Roman"/>
          <w:sz w:val="28"/>
          <w:szCs w:val="28"/>
        </w:rPr>
        <w:t>снов</w:t>
      </w:r>
      <w:r w:rsidR="00762120" w:rsidRPr="00762120">
        <w:rPr>
          <w:rFonts w:ascii="Times New Roman" w:hAnsi="Times New Roman"/>
          <w:sz w:val="28"/>
          <w:szCs w:val="28"/>
        </w:rPr>
        <w:t>н</w:t>
      </w:r>
      <w:r w:rsidR="006E44BC">
        <w:rPr>
          <w:rFonts w:ascii="Times New Roman" w:hAnsi="Times New Roman"/>
          <w:sz w:val="28"/>
          <w:szCs w:val="28"/>
        </w:rPr>
        <w:t>о</w:t>
      </w:r>
      <w:r w:rsidR="00762120" w:rsidRPr="00762120">
        <w:rPr>
          <w:rFonts w:ascii="Times New Roman" w:hAnsi="Times New Roman"/>
          <w:sz w:val="28"/>
          <w:szCs w:val="28"/>
        </w:rPr>
        <w:t xml:space="preserve">й этап </w:t>
      </w:r>
      <w:r w:rsidRPr="00762120">
        <w:rPr>
          <w:rFonts w:ascii="Times New Roman" w:hAnsi="Times New Roman"/>
          <w:sz w:val="28"/>
          <w:szCs w:val="28"/>
        </w:rPr>
        <w:t>Конкурс</w:t>
      </w:r>
      <w:r w:rsidR="00762120" w:rsidRPr="00762120">
        <w:rPr>
          <w:rFonts w:ascii="Times New Roman" w:hAnsi="Times New Roman"/>
          <w:sz w:val="28"/>
          <w:szCs w:val="28"/>
        </w:rPr>
        <w:t>а</w:t>
      </w:r>
      <w:r w:rsidRPr="00762120">
        <w:rPr>
          <w:rFonts w:ascii="Times New Roman" w:hAnsi="Times New Roman"/>
          <w:sz w:val="28"/>
          <w:szCs w:val="28"/>
        </w:rPr>
        <w:t xml:space="preserve"> в качестве слушателей</w:t>
      </w:r>
      <w:r w:rsidR="006E44BC">
        <w:rPr>
          <w:rFonts w:ascii="Times New Roman" w:hAnsi="Times New Roman"/>
          <w:sz w:val="28"/>
          <w:szCs w:val="28"/>
        </w:rPr>
        <w:t xml:space="preserve"> </w:t>
      </w:r>
      <w:r w:rsidR="006E44BC" w:rsidRPr="00776E9E">
        <w:rPr>
          <w:rFonts w:ascii="Times New Roman" w:hAnsi="Times New Roman"/>
          <w:sz w:val="28"/>
          <w:szCs w:val="28"/>
        </w:rPr>
        <w:t>для обмена опытом</w:t>
      </w:r>
      <w:r w:rsidRPr="00762120">
        <w:rPr>
          <w:rFonts w:ascii="Times New Roman" w:hAnsi="Times New Roman"/>
          <w:sz w:val="28"/>
          <w:szCs w:val="28"/>
        </w:rPr>
        <w:t>.</w:t>
      </w:r>
    </w:p>
    <w:p w:rsidR="00D74076" w:rsidRDefault="00D74076" w:rsidP="00352971">
      <w:pPr>
        <w:pStyle w:val="a3"/>
        <w:numPr>
          <w:ilvl w:val="1"/>
          <w:numId w:val="1"/>
        </w:numPr>
        <w:spacing w:after="0"/>
        <w:ind w:left="0" w:firstLine="709"/>
        <w:jc w:val="both"/>
        <w:rPr>
          <w:rFonts w:ascii="Times New Roman" w:hAnsi="Times New Roman"/>
          <w:b/>
          <w:i/>
          <w:sz w:val="28"/>
          <w:szCs w:val="28"/>
        </w:rPr>
      </w:pPr>
      <w:r w:rsidRPr="00D74076">
        <w:rPr>
          <w:rFonts w:ascii="Times New Roman" w:hAnsi="Times New Roman"/>
          <w:b/>
          <w:i/>
          <w:sz w:val="28"/>
          <w:szCs w:val="28"/>
        </w:rPr>
        <w:t>О</w:t>
      </w:r>
      <w:r w:rsidR="00B82C52">
        <w:rPr>
          <w:rFonts w:ascii="Times New Roman" w:hAnsi="Times New Roman"/>
          <w:b/>
          <w:i/>
          <w:sz w:val="28"/>
          <w:szCs w:val="28"/>
        </w:rPr>
        <w:t>сновно</w:t>
      </w:r>
      <w:r w:rsidRPr="00D74076">
        <w:rPr>
          <w:rFonts w:ascii="Times New Roman" w:hAnsi="Times New Roman"/>
          <w:b/>
          <w:i/>
          <w:sz w:val="28"/>
          <w:szCs w:val="28"/>
        </w:rPr>
        <w:t xml:space="preserve">й этап </w:t>
      </w:r>
      <w:r w:rsidR="00762120">
        <w:rPr>
          <w:rFonts w:ascii="Times New Roman" w:hAnsi="Times New Roman"/>
          <w:b/>
          <w:i/>
          <w:sz w:val="28"/>
          <w:szCs w:val="28"/>
        </w:rPr>
        <w:t>К</w:t>
      </w:r>
      <w:r w:rsidRPr="00D74076">
        <w:rPr>
          <w:rFonts w:ascii="Times New Roman" w:hAnsi="Times New Roman"/>
          <w:b/>
          <w:i/>
          <w:sz w:val="28"/>
          <w:szCs w:val="28"/>
        </w:rPr>
        <w:t>онкурса</w:t>
      </w:r>
      <w:r>
        <w:rPr>
          <w:rFonts w:ascii="Times New Roman" w:hAnsi="Times New Roman"/>
          <w:b/>
          <w:i/>
          <w:sz w:val="28"/>
          <w:szCs w:val="28"/>
        </w:rPr>
        <w:t>:</w:t>
      </w:r>
    </w:p>
    <w:p w:rsidR="00427E81" w:rsidRDefault="00B82C52" w:rsidP="00D74076">
      <w:pPr>
        <w:pStyle w:val="a3"/>
        <w:spacing w:after="0"/>
        <w:ind w:left="0" w:firstLine="567"/>
        <w:jc w:val="both"/>
        <w:rPr>
          <w:rFonts w:ascii="Times New Roman" w:hAnsi="Times New Roman"/>
          <w:sz w:val="28"/>
          <w:szCs w:val="28"/>
        </w:rPr>
      </w:pPr>
      <w:r>
        <w:rPr>
          <w:rFonts w:ascii="Times New Roman" w:hAnsi="Times New Roman"/>
          <w:sz w:val="28"/>
          <w:szCs w:val="28"/>
        </w:rPr>
        <w:t>Предусматривается о</w:t>
      </w:r>
      <w:r w:rsidR="00D74076">
        <w:rPr>
          <w:rFonts w:ascii="Times New Roman" w:hAnsi="Times New Roman"/>
          <w:sz w:val="28"/>
          <w:szCs w:val="28"/>
        </w:rPr>
        <w:t xml:space="preserve">чное участие </w:t>
      </w:r>
      <w:r>
        <w:rPr>
          <w:rFonts w:ascii="Times New Roman" w:hAnsi="Times New Roman"/>
          <w:sz w:val="28"/>
          <w:szCs w:val="28"/>
        </w:rPr>
        <w:t>в основном этапе Конкурса</w:t>
      </w:r>
      <w:r w:rsidR="0041034A">
        <w:rPr>
          <w:rFonts w:ascii="Times New Roman" w:hAnsi="Times New Roman"/>
          <w:sz w:val="28"/>
          <w:szCs w:val="28"/>
        </w:rPr>
        <w:t xml:space="preserve"> с </w:t>
      </w:r>
      <w:r w:rsidR="00D74076">
        <w:rPr>
          <w:rFonts w:ascii="Times New Roman" w:hAnsi="Times New Roman"/>
          <w:sz w:val="28"/>
          <w:szCs w:val="28"/>
        </w:rPr>
        <w:t>защит</w:t>
      </w:r>
      <w:r w:rsidR="0041034A">
        <w:rPr>
          <w:rFonts w:ascii="Times New Roman" w:hAnsi="Times New Roman"/>
          <w:sz w:val="28"/>
          <w:szCs w:val="28"/>
        </w:rPr>
        <w:t>ой</w:t>
      </w:r>
      <w:r w:rsidR="00D74076">
        <w:rPr>
          <w:rFonts w:ascii="Times New Roman" w:hAnsi="Times New Roman"/>
          <w:sz w:val="28"/>
          <w:szCs w:val="28"/>
        </w:rPr>
        <w:t xml:space="preserve"> конкурсной работы. </w:t>
      </w:r>
    </w:p>
    <w:p w:rsidR="00D74076" w:rsidRDefault="00D74076" w:rsidP="00D74076">
      <w:pPr>
        <w:pStyle w:val="a3"/>
        <w:spacing w:after="0"/>
        <w:ind w:left="0" w:firstLine="567"/>
        <w:jc w:val="both"/>
        <w:rPr>
          <w:rFonts w:ascii="Times New Roman" w:hAnsi="Times New Roman"/>
          <w:sz w:val="28"/>
          <w:szCs w:val="28"/>
        </w:rPr>
      </w:pPr>
      <w:r>
        <w:rPr>
          <w:rFonts w:ascii="Times New Roman" w:hAnsi="Times New Roman"/>
          <w:sz w:val="28"/>
          <w:szCs w:val="28"/>
        </w:rPr>
        <w:t>Регламент</w:t>
      </w:r>
      <w:r w:rsidR="0041034A">
        <w:rPr>
          <w:rFonts w:ascii="Times New Roman" w:hAnsi="Times New Roman"/>
          <w:sz w:val="28"/>
          <w:szCs w:val="28"/>
        </w:rPr>
        <w:t xml:space="preserve"> защиты</w:t>
      </w:r>
      <w:r>
        <w:rPr>
          <w:rFonts w:ascii="Times New Roman" w:hAnsi="Times New Roman"/>
          <w:sz w:val="28"/>
          <w:szCs w:val="28"/>
        </w:rPr>
        <w:t xml:space="preserve">: выступление (с презентацией) – до 15 минут, </w:t>
      </w:r>
      <w:r w:rsidR="0041034A">
        <w:rPr>
          <w:rFonts w:ascii="Times New Roman" w:hAnsi="Times New Roman"/>
          <w:sz w:val="28"/>
          <w:szCs w:val="28"/>
        </w:rPr>
        <w:t>ответы участника(</w:t>
      </w:r>
      <w:proofErr w:type="spellStart"/>
      <w:r w:rsidR="0041034A">
        <w:rPr>
          <w:rFonts w:ascii="Times New Roman" w:hAnsi="Times New Roman"/>
          <w:sz w:val="28"/>
          <w:szCs w:val="28"/>
        </w:rPr>
        <w:t>ов</w:t>
      </w:r>
      <w:proofErr w:type="spellEnd"/>
      <w:r w:rsidR="0041034A">
        <w:rPr>
          <w:rFonts w:ascii="Times New Roman" w:hAnsi="Times New Roman"/>
          <w:sz w:val="28"/>
          <w:szCs w:val="28"/>
        </w:rPr>
        <w:t xml:space="preserve">) на </w:t>
      </w:r>
      <w:r>
        <w:rPr>
          <w:rFonts w:ascii="Times New Roman" w:hAnsi="Times New Roman"/>
          <w:sz w:val="28"/>
          <w:szCs w:val="28"/>
        </w:rPr>
        <w:t xml:space="preserve">вопросы – до 5 минут. </w:t>
      </w:r>
    </w:p>
    <w:p w:rsidR="00275420" w:rsidRDefault="0041034A" w:rsidP="00D74076">
      <w:pPr>
        <w:pStyle w:val="a3"/>
        <w:spacing w:after="0"/>
        <w:ind w:left="0" w:firstLine="709"/>
        <w:jc w:val="both"/>
        <w:rPr>
          <w:rFonts w:ascii="Times New Roman" w:hAnsi="Times New Roman"/>
          <w:sz w:val="28"/>
          <w:szCs w:val="28"/>
        </w:rPr>
      </w:pPr>
      <w:r>
        <w:rPr>
          <w:rFonts w:ascii="Times New Roman" w:hAnsi="Times New Roman"/>
          <w:sz w:val="28"/>
          <w:szCs w:val="28"/>
        </w:rPr>
        <w:t>П</w:t>
      </w:r>
      <w:r w:rsidRPr="001937AA">
        <w:rPr>
          <w:rFonts w:ascii="Times New Roman" w:hAnsi="Times New Roman"/>
          <w:sz w:val="28"/>
          <w:szCs w:val="28"/>
        </w:rPr>
        <w:t xml:space="preserve">ри регистрации на </w:t>
      </w:r>
      <w:r>
        <w:rPr>
          <w:rFonts w:ascii="Times New Roman" w:hAnsi="Times New Roman"/>
          <w:sz w:val="28"/>
          <w:szCs w:val="28"/>
        </w:rPr>
        <w:t xml:space="preserve">основной этап </w:t>
      </w:r>
      <w:r w:rsidR="00C835C9">
        <w:rPr>
          <w:rFonts w:ascii="Times New Roman" w:hAnsi="Times New Roman"/>
          <w:sz w:val="28"/>
          <w:szCs w:val="28"/>
        </w:rPr>
        <w:t xml:space="preserve">участникам </w:t>
      </w:r>
      <w:r w:rsidRPr="001937AA">
        <w:rPr>
          <w:rFonts w:ascii="Times New Roman" w:hAnsi="Times New Roman"/>
          <w:sz w:val="28"/>
          <w:szCs w:val="28"/>
        </w:rPr>
        <w:t xml:space="preserve">Конкурса необходимо предоставить </w:t>
      </w:r>
      <w:r w:rsidR="00C835C9">
        <w:rPr>
          <w:rFonts w:ascii="Times New Roman" w:hAnsi="Times New Roman"/>
          <w:sz w:val="28"/>
          <w:szCs w:val="28"/>
        </w:rPr>
        <w:t xml:space="preserve">в папке </w:t>
      </w:r>
      <w:r>
        <w:rPr>
          <w:rFonts w:ascii="Times New Roman" w:hAnsi="Times New Roman"/>
          <w:sz w:val="28"/>
          <w:szCs w:val="28"/>
        </w:rPr>
        <w:t>б</w:t>
      </w:r>
      <w:r w:rsidR="00D74076" w:rsidRPr="001937AA">
        <w:rPr>
          <w:rFonts w:ascii="Times New Roman" w:hAnsi="Times New Roman"/>
          <w:sz w:val="28"/>
          <w:szCs w:val="28"/>
        </w:rPr>
        <w:t>умажный вариант конкурсных материалов</w:t>
      </w:r>
      <w:r w:rsidR="007B7DBA">
        <w:rPr>
          <w:rFonts w:ascii="Times New Roman" w:hAnsi="Times New Roman"/>
          <w:sz w:val="28"/>
          <w:szCs w:val="28"/>
        </w:rPr>
        <w:t xml:space="preserve"> (п.5.3)</w:t>
      </w:r>
      <w:r w:rsidR="002718D3">
        <w:rPr>
          <w:rFonts w:ascii="Times New Roman" w:hAnsi="Times New Roman"/>
          <w:sz w:val="28"/>
          <w:szCs w:val="28"/>
        </w:rPr>
        <w:t>.</w:t>
      </w:r>
    </w:p>
    <w:p w:rsidR="00D74076" w:rsidRDefault="00D74076" w:rsidP="00D74076">
      <w:pPr>
        <w:pStyle w:val="a3"/>
        <w:spacing w:after="0"/>
        <w:ind w:left="0" w:firstLine="709"/>
        <w:jc w:val="both"/>
        <w:rPr>
          <w:rFonts w:ascii="Times New Roman" w:hAnsi="Times New Roman"/>
          <w:sz w:val="28"/>
          <w:szCs w:val="28"/>
        </w:rPr>
      </w:pPr>
      <w:r w:rsidRPr="006A2CE7">
        <w:rPr>
          <w:rFonts w:ascii="Times New Roman" w:hAnsi="Times New Roman"/>
          <w:sz w:val="28"/>
          <w:szCs w:val="28"/>
        </w:rPr>
        <w:t xml:space="preserve">На папке должно быть указано: </w:t>
      </w:r>
    </w:p>
    <w:p w:rsidR="00D74076" w:rsidRDefault="00D74076" w:rsidP="00FF3EF5">
      <w:pPr>
        <w:pStyle w:val="a3"/>
        <w:numPr>
          <w:ilvl w:val="0"/>
          <w:numId w:val="10"/>
        </w:numPr>
        <w:tabs>
          <w:tab w:val="left" w:pos="1134"/>
        </w:tabs>
        <w:spacing w:after="0"/>
        <w:ind w:left="0" w:firstLine="709"/>
        <w:jc w:val="both"/>
        <w:rPr>
          <w:rFonts w:ascii="Times New Roman" w:hAnsi="Times New Roman"/>
          <w:sz w:val="28"/>
          <w:szCs w:val="28"/>
        </w:rPr>
      </w:pPr>
      <w:proofErr w:type="gramStart"/>
      <w:r w:rsidRPr="006A2CE7">
        <w:rPr>
          <w:rFonts w:ascii="Times New Roman" w:hAnsi="Times New Roman"/>
          <w:sz w:val="28"/>
          <w:szCs w:val="28"/>
        </w:rPr>
        <w:t>муниципальное</w:t>
      </w:r>
      <w:proofErr w:type="gramEnd"/>
      <w:r w:rsidRPr="006A2CE7">
        <w:rPr>
          <w:rFonts w:ascii="Times New Roman" w:hAnsi="Times New Roman"/>
          <w:sz w:val="28"/>
          <w:szCs w:val="28"/>
        </w:rPr>
        <w:t xml:space="preserve"> образование</w:t>
      </w:r>
      <w:r>
        <w:rPr>
          <w:rFonts w:ascii="Times New Roman" w:hAnsi="Times New Roman"/>
          <w:sz w:val="28"/>
          <w:szCs w:val="28"/>
        </w:rPr>
        <w:t>;</w:t>
      </w:r>
      <w:r w:rsidRPr="006A2CE7">
        <w:rPr>
          <w:rFonts w:ascii="Times New Roman" w:hAnsi="Times New Roman"/>
          <w:sz w:val="28"/>
          <w:szCs w:val="28"/>
        </w:rPr>
        <w:t xml:space="preserve"> </w:t>
      </w:r>
    </w:p>
    <w:p w:rsidR="00D74076" w:rsidRDefault="00D74076" w:rsidP="00FF3EF5">
      <w:pPr>
        <w:pStyle w:val="a3"/>
        <w:numPr>
          <w:ilvl w:val="0"/>
          <w:numId w:val="10"/>
        </w:numPr>
        <w:tabs>
          <w:tab w:val="left" w:pos="1134"/>
        </w:tabs>
        <w:spacing w:after="0"/>
        <w:ind w:left="0" w:firstLine="709"/>
        <w:jc w:val="both"/>
        <w:rPr>
          <w:rFonts w:ascii="Times New Roman" w:hAnsi="Times New Roman"/>
          <w:sz w:val="28"/>
          <w:szCs w:val="28"/>
        </w:rPr>
      </w:pPr>
      <w:r w:rsidRPr="006A2CE7">
        <w:rPr>
          <w:rFonts w:ascii="Times New Roman" w:hAnsi="Times New Roman"/>
          <w:sz w:val="28"/>
          <w:szCs w:val="28"/>
        </w:rPr>
        <w:t>организация</w:t>
      </w:r>
      <w:r>
        <w:rPr>
          <w:rFonts w:ascii="Times New Roman" w:hAnsi="Times New Roman"/>
          <w:sz w:val="28"/>
          <w:szCs w:val="28"/>
        </w:rPr>
        <w:t>;</w:t>
      </w:r>
    </w:p>
    <w:p w:rsidR="00D74076" w:rsidRDefault="00D74076" w:rsidP="00FF3EF5">
      <w:pPr>
        <w:pStyle w:val="a3"/>
        <w:numPr>
          <w:ilvl w:val="0"/>
          <w:numId w:val="10"/>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наименование номинации;</w:t>
      </w:r>
    </w:p>
    <w:p w:rsidR="00D74076" w:rsidRDefault="00D74076" w:rsidP="00FF3EF5">
      <w:pPr>
        <w:pStyle w:val="a3"/>
        <w:numPr>
          <w:ilvl w:val="0"/>
          <w:numId w:val="10"/>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название конкурсной работы;</w:t>
      </w:r>
    </w:p>
    <w:p w:rsidR="00D74076" w:rsidRDefault="00D74076" w:rsidP="00FF3EF5">
      <w:pPr>
        <w:pStyle w:val="a3"/>
        <w:numPr>
          <w:ilvl w:val="0"/>
          <w:numId w:val="10"/>
        </w:numPr>
        <w:tabs>
          <w:tab w:val="left" w:pos="1134"/>
        </w:tabs>
        <w:spacing w:after="0"/>
        <w:ind w:left="0" w:firstLine="709"/>
        <w:jc w:val="both"/>
        <w:rPr>
          <w:rFonts w:ascii="Times New Roman" w:hAnsi="Times New Roman"/>
          <w:sz w:val="28"/>
          <w:szCs w:val="28"/>
        </w:rPr>
      </w:pPr>
      <w:r w:rsidRPr="006A2CE7">
        <w:rPr>
          <w:rFonts w:ascii="Times New Roman" w:hAnsi="Times New Roman"/>
          <w:sz w:val="28"/>
          <w:szCs w:val="28"/>
        </w:rPr>
        <w:t xml:space="preserve">фамилия, имя, отчество автора (авторов) конкурсной работы. </w:t>
      </w:r>
    </w:p>
    <w:p w:rsidR="00D74076" w:rsidRDefault="00D74076" w:rsidP="00D74076">
      <w:pPr>
        <w:pStyle w:val="a3"/>
        <w:spacing w:after="0"/>
        <w:ind w:left="0" w:firstLine="709"/>
        <w:jc w:val="both"/>
        <w:rPr>
          <w:rFonts w:ascii="Times New Roman" w:hAnsi="Times New Roman"/>
          <w:sz w:val="28"/>
          <w:szCs w:val="28"/>
        </w:rPr>
      </w:pPr>
      <w:r w:rsidRPr="006A2CE7">
        <w:rPr>
          <w:rFonts w:ascii="Times New Roman" w:hAnsi="Times New Roman"/>
          <w:sz w:val="28"/>
          <w:szCs w:val="28"/>
        </w:rPr>
        <w:t xml:space="preserve">Папка не должна допускать самопроизвольного выпадения материалов. </w:t>
      </w:r>
    </w:p>
    <w:p w:rsidR="00D74076" w:rsidRDefault="00C835C9" w:rsidP="00C835C9">
      <w:pPr>
        <w:pStyle w:val="a3"/>
        <w:spacing w:after="0"/>
        <w:ind w:left="0" w:firstLine="709"/>
        <w:jc w:val="both"/>
        <w:rPr>
          <w:rFonts w:ascii="Times New Roman" w:hAnsi="Times New Roman"/>
          <w:sz w:val="28"/>
          <w:szCs w:val="28"/>
        </w:rPr>
      </w:pPr>
      <w:r>
        <w:rPr>
          <w:rFonts w:ascii="Times New Roman" w:hAnsi="Times New Roman"/>
          <w:sz w:val="28"/>
          <w:szCs w:val="28"/>
        </w:rPr>
        <w:t>Защита к</w:t>
      </w:r>
      <w:r w:rsidR="00D74076" w:rsidRPr="006A2CE7">
        <w:rPr>
          <w:rFonts w:ascii="Times New Roman" w:hAnsi="Times New Roman"/>
          <w:sz w:val="28"/>
          <w:szCs w:val="28"/>
        </w:rPr>
        <w:t>онкурсны</w:t>
      </w:r>
      <w:r>
        <w:rPr>
          <w:rFonts w:ascii="Times New Roman" w:hAnsi="Times New Roman"/>
          <w:sz w:val="28"/>
          <w:szCs w:val="28"/>
        </w:rPr>
        <w:t>х</w:t>
      </w:r>
      <w:r w:rsidR="00D74076" w:rsidRPr="006A2CE7">
        <w:rPr>
          <w:rFonts w:ascii="Times New Roman" w:hAnsi="Times New Roman"/>
          <w:sz w:val="28"/>
          <w:szCs w:val="28"/>
        </w:rPr>
        <w:t xml:space="preserve"> работ оценива</w:t>
      </w:r>
      <w:r>
        <w:rPr>
          <w:rFonts w:ascii="Times New Roman" w:hAnsi="Times New Roman"/>
          <w:sz w:val="28"/>
          <w:szCs w:val="28"/>
        </w:rPr>
        <w:t>е</w:t>
      </w:r>
      <w:r w:rsidR="00D74076" w:rsidRPr="006A2CE7">
        <w:rPr>
          <w:rFonts w:ascii="Times New Roman" w:hAnsi="Times New Roman"/>
          <w:sz w:val="28"/>
          <w:szCs w:val="28"/>
        </w:rPr>
        <w:t>тся в соответствии с критериями</w:t>
      </w:r>
      <w:r>
        <w:rPr>
          <w:rFonts w:ascii="Times New Roman" w:hAnsi="Times New Roman"/>
          <w:sz w:val="28"/>
          <w:szCs w:val="28"/>
        </w:rPr>
        <w:t xml:space="preserve"> отбора лучших практик</w:t>
      </w:r>
      <w:r w:rsidR="00D74076" w:rsidRPr="006A2CE7">
        <w:rPr>
          <w:rFonts w:ascii="Times New Roman" w:hAnsi="Times New Roman"/>
          <w:sz w:val="28"/>
          <w:szCs w:val="28"/>
        </w:rPr>
        <w:t xml:space="preserve"> </w:t>
      </w:r>
      <w:r>
        <w:rPr>
          <w:rFonts w:ascii="Times New Roman" w:hAnsi="Times New Roman"/>
          <w:sz w:val="28"/>
          <w:szCs w:val="28"/>
        </w:rPr>
        <w:t xml:space="preserve">экспертной комиссией </w:t>
      </w:r>
      <w:r w:rsidRPr="00C835C9">
        <w:rPr>
          <w:rFonts w:ascii="Times New Roman" w:hAnsi="Times New Roman"/>
          <w:sz w:val="28"/>
          <w:szCs w:val="28"/>
        </w:rPr>
        <w:t>(Приложение 5</w:t>
      </w:r>
      <w:r w:rsidRPr="00FF3EF5">
        <w:rPr>
          <w:rFonts w:ascii="Times New Roman" w:hAnsi="Times New Roman"/>
          <w:sz w:val="28"/>
          <w:szCs w:val="28"/>
        </w:rPr>
        <w:t xml:space="preserve">). </w:t>
      </w:r>
      <w:r w:rsidR="00D74076" w:rsidRPr="00FF3EF5">
        <w:rPr>
          <w:rFonts w:ascii="Times New Roman" w:hAnsi="Times New Roman"/>
          <w:sz w:val="28"/>
          <w:szCs w:val="28"/>
        </w:rPr>
        <w:t>Решение оформляется протоколом</w:t>
      </w:r>
      <w:r w:rsidR="00B60343" w:rsidRPr="00FF3EF5">
        <w:rPr>
          <w:rFonts w:ascii="Times New Roman" w:hAnsi="Times New Roman"/>
          <w:sz w:val="28"/>
          <w:szCs w:val="28"/>
        </w:rPr>
        <w:t xml:space="preserve"> </w:t>
      </w:r>
      <w:r w:rsidR="00FF3EF5" w:rsidRPr="00C835C9">
        <w:rPr>
          <w:rFonts w:ascii="Times New Roman" w:hAnsi="Times New Roman"/>
          <w:sz w:val="28"/>
          <w:szCs w:val="28"/>
        </w:rPr>
        <w:t xml:space="preserve">(Приложение </w:t>
      </w:r>
      <w:r w:rsidR="00FF3EF5">
        <w:rPr>
          <w:rFonts w:ascii="Times New Roman" w:hAnsi="Times New Roman"/>
          <w:sz w:val="28"/>
          <w:szCs w:val="28"/>
        </w:rPr>
        <w:t>6</w:t>
      </w:r>
      <w:r w:rsidR="00FF3EF5" w:rsidRPr="00FF3EF5">
        <w:rPr>
          <w:rFonts w:ascii="Times New Roman" w:hAnsi="Times New Roman"/>
          <w:sz w:val="28"/>
          <w:szCs w:val="28"/>
        </w:rPr>
        <w:t>).</w:t>
      </w:r>
    </w:p>
    <w:p w:rsidR="00D74076" w:rsidRDefault="00D74076" w:rsidP="00D74076">
      <w:pPr>
        <w:pStyle w:val="a3"/>
        <w:spacing w:after="0"/>
        <w:ind w:left="567"/>
        <w:jc w:val="both"/>
        <w:rPr>
          <w:rFonts w:ascii="Times New Roman" w:hAnsi="Times New Roman"/>
          <w:b/>
          <w:i/>
          <w:sz w:val="28"/>
          <w:szCs w:val="28"/>
        </w:rPr>
      </w:pPr>
    </w:p>
    <w:p w:rsidR="00D74076" w:rsidRPr="00D74076" w:rsidRDefault="00D74076" w:rsidP="00352971">
      <w:pPr>
        <w:pStyle w:val="a3"/>
        <w:numPr>
          <w:ilvl w:val="1"/>
          <w:numId w:val="1"/>
        </w:numPr>
        <w:spacing w:after="0"/>
        <w:ind w:left="0" w:firstLine="709"/>
        <w:jc w:val="both"/>
        <w:rPr>
          <w:rFonts w:ascii="Times New Roman" w:hAnsi="Times New Roman"/>
          <w:b/>
          <w:i/>
          <w:sz w:val="28"/>
          <w:szCs w:val="28"/>
        </w:rPr>
      </w:pPr>
      <w:r w:rsidRPr="00D74076">
        <w:rPr>
          <w:rFonts w:ascii="Times New Roman" w:hAnsi="Times New Roman"/>
          <w:b/>
          <w:i/>
          <w:sz w:val="28"/>
          <w:szCs w:val="28"/>
        </w:rPr>
        <w:t xml:space="preserve">Включение </w:t>
      </w:r>
      <w:r w:rsidR="006E44BC" w:rsidRPr="006E44BC">
        <w:rPr>
          <w:rFonts w:ascii="Times New Roman" w:hAnsi="Times New Roman"/>
          <w:b/>
          <w:i/>
          <w:sz w:val="28"/>
          <w:szCs w:val="28"/>
        </w:rPr>
        <w:t xml:space="preserve">в Банк </w:t>
      </w:r>
      <w:r w:rsidR="00C835C9">
        <w:rPr>
          <w:rFonts w:ascii="Times New Roman" w:hAnsi="Times New Roman"/>
          <w:b/>
          <w:i/>
          <w:sz w:val="28"/>
          <w:szCs w:val="28"/>
        </w:rPr>
        <w:t xml:space="preserve">лучших </w:t>
      </w:r>
      <w:r w:rsidRPr="00D74076">
        <w:rPr>
          <w:rFonts w:ascii="Times New Roman" w:hAnsi="Times New Roman"/>
          <w:b/>
          <w:i/>
          <w:sz w:val="28"/>
          <w:szCs w:val="28"/>
        </w:rPr>
        <w:t>практик</w:t>
      </w:r>
      <w:r>
        <w:rPr>
          <w:rFonts w:ascii="Times New Roman" w:hAnsi="Times New Roman"/>
          <w:b/>
          <w:i/>
          <w:sz w:val="28"/>
          <w:szCs w:val="28"/>
        </w:rPr>
        <w:t>:</w:t>
      </w:r>
    </w:p>
    <w:p w:rsidR="001F0491" w:rsidRPr="001F0491" w:rsidRDefault="001F0491" w:rsidP="00DF2FFF">
      <w:pPr>
        <w:spacing w:after="0"/>
        <w:ind w:firstLine="709"/>
        <w:jc w:val="both"/>
        <w:rPr>
          <w:rFonts w:ascii="Times New Roman" w:hAnsi="Times New Roman"/>
          <w:sz w:val="28"/>
          <w:szCs w:val="28"/>
        </w:rPr>
      </w:pPr>
      <w:r w:rsidRPr="001F0491">
        <w:rPr>
          <w:rFonts w:ascii="Times New Roman" w:hAnsi="Times New Roman"/>
          <w:sz w:val="28"/>
          <w:szCs w:val="28"/>
        </w:rPr>
        <w:t xml:space="preserve">Материалы победителей и лауреатов </w:t>
      </w:r>
      <w:r w:rsidR="00C835C9">
        <w:rPr>
          <w:rFonts w:ascii="Times New Roman" w:hAnsi="Times New Roman"/>
          <w:sz w:val="28"/>
          <w:szCs w:val="28"/>
        </w:rPr>
        <w:t>К</w:t>
      </w:r>
      <w:r w:rsidRPr="001F0491">
        <w:rPr>
          <w:rFonts w:ascii="Times New Roman" w:hAnsi="Times New Roman"/>
          <w:sz w:val="28"/>
          <w:szCs w:val="28"/>
        </w:rPr>
        <w:t xml:space="preserve">онкурса </w:t>
      </w:r>
      <w:r w:rsidR="00732572">
        <w:rPr>
          <w:rFonts w:ascii="Times New Roman" w:hAnsi="Times New Roman"/>
          <w:sz w:val="28"/>
          <w:szCs w:val="28"/>
        </w:rPr>
        <w:t xml:space="preserve">по каждой номинации </w:t>
      </w:r>
      <w:r w:rsidR="00C835C9">
        <w:rPr>
          <w:rFonts w:ascii="Times New Roman" w:hAnsi="Times New Roman"/>
          <w:sz w:val="28"/>
          <w:szCs w:val="28"/>
        </w:rPr>
        <w:t>будут включены</w:t>
      </w:r>
      <w:r w:rsidRPr="001F0491">
        <w:rPr>
          <w:rFonts w:ascii="Times New Roman" w:hAnsi="Times New Roman"/>
          <w:sz w:val="28"/>
          <w:szCs w:val="28"/>
        </w:rPr>
        <w:t xml:space="preserve"> в «Банк лучших практик дополнительно</w:t>
      </w:r>
      <w:r w:rsidR="006E44BC">
        <w:rPr>
          <w:rFonts w:ascii="Times New Roman" w:hAnsi="Times New Roman"/>
          <w:sz w:val="28"/>
          <w:szCs w:val="28"/>
        </w:rPr>
        <w:t>го</w:t>
      </w:r>
      <w:r w:rsidRPr="001F0491">
        <w:rPr>
          <w:rFonts w:ascii="Times New Roman" w:hAnsi="Times New Roman"/>
          <w:sz w:val="28"/>
          <w:szCs w:val="28"/>
        </w:rPr>
        <w:t xml:space="preserve"> образовани</w:t>
      </w:r>
      <w:r w:rsidR="006E44BC">
        <w:rPr>
          <w:rFonts w:ascii="Times New Roman" w:hAnsi="Times New Roman"/>
          <w:sz w:val="28"/>
          <w:szCs w:val="28"/>
        </w:rPr>
        <w:t>я</w:t>
      </w:r>
      <w:r w:rsidRPr="001F0491">
        <w:rPr>
          <w:rFonts w:ascii="Times New Roman" w:hAnsi="Times New Roman"/>
          <w:sz w:val="28"/>
          <w:szCs w:val="28"/>
        </w:rPr>
        <w:t xml:space="preserve"> детей» и </w:t>
      </w:r>
      <w:r w:rsidR="00BD246F">
        <w:rPr>
          <w:rFonts w:ascii="Times New Roman" w:hAnsi="Times New Roman"/>
          <w:sz w:val="28"/>
          <w:szCs w:val="28"/>
        </w:rPr>
        <w:t>размещены</w:t>
      </w:r>
      <w:r w:rsidRPr="001F0491">
        <w:rPr>
          <w:rFonts w:ascii="Times New Roman" w:hAnsi="Times New Roman"/>
          <w:sz w:val="28"/>
          <w:szCs w:val="28"/>
        </w:rPr>
        <w:t xml:space="preserve"> </w:t>
      </w:r>
      <w:r w:rsidR="00862DBF">
        <w:rPr>
          <w:rFonts w:ascii="Times New Roman" w:hAnsi="Times New Roman"/>
          <w:sz w:val="28"/>
          <w:szCs w:val="28"/>
        </w:rPr>
        <w:t xml:space="preserve">в открытом доступе </w:t>
      </w:r>
      <w:r w:rsidRPr="001F0491">
        <w:rPr>
          <w:rFonts w:ascii="Times New Roman" w:hAnsi="Times New Roman"/>
          <w:sz w:val="28"/>
          <w:szCs w:val="28"/>
        </w:rPr>
        <w:t xml:space="preserve">на сайте Регионального модельного центра дополнительного образования детей Ханты-Мансийского автономного округа – Югры </w:t>
      </w:r>
      <w:proofErr w:type="spellStart"/>
      <w:r w:rsidRPr="001F0491">
        <w:rPr>
          <w:rFonts w:ascii="Times New Roman" w:hAnsi="Times New Roman"/>
          <w:sz w:val="28"/>
          <w:szCs w:val="28"/>
          <w:u w:val="single"/>
        </w:rPr>
        <w:t>модельныйцентр.рф</w:t>
      </w:r>
      <w:proofErr w:type="spellEnd"/>
      <w:r w:rsidRPr="001F0491">
        <w:rPr>
          <w:rFonts w:ascii="Times New Roman" w:hAnsi="Times New Roman"/>
          <w:sz w:val="28"/>
          <w:szCs w:val="28"/>
        </w:rPr>
        <w:t>.</w:t>
      </w:r>
    </w:p>
    <w:p w:rsidR="00D74076" w:rsidRDefault="00D74076" w:rsidP="00D74076">
      <w:pPr>
        <w:pStyle w:val="a3"/>
        <w:tabs>
          <w:tab w:val="left" w:pos="851"/>
        </w:tabs>
        <w:spacing w:after="0"/>
        <w:ind w:left="928"/>
        <w:jc w:val="both"/>
        <w:rPr>
          <w:rFonts w:ascii="Times New Roman" w:hAnsi="Times New Roman"/>
          <w:b/>
          <w:sz w:val="28"/>
          <w:szCs w:val="28"/>
        </w:rPr>
      </w:pPr>
    </w:p>
    <w:p w:rsidR="007A0D95" w:rsidRDefault="001F0491" w:rsidP="00352971">
      <w:pPr>
        <w:pStyle w:val="a3"/>
        <w:numPr>
          <w:ilvl w:val="0"/>
          <w:numId w:val="1"/>
        </w:numPr>
        <w:tabs>
          <w:tab w:val="left" w:pos="1134"/>
        </w:tabs>
        <w:spacing w:after="0"/>
        <w:ind w:left="1134" w:hanging="425"/>
        <w:jc w:val="both"/>
        <w:rPr>
          <w:rFonts w:ascii="Times New Roman" w:hAnsi="Times New Roman"/>
          <w:b/>
          <w:sz w:val="28"/>
          <w:szCs w:val="28"/>
        </w:rPr>
      </w:pPr>
      <w:r w:rsidRPr="00DF2FFF">
        <w:rPr>
          <w:rFonts w:ascii="Times New Roman" w:hAnsi="Times New Roman"/>
          <w:b/>
          <w:sz w:val="28"/>
          <w:szCs w:val="28"/>
        </w:rPr>
        <w:t>Подведение итогов Конкурса и награждение победителей</w:t>
      </w:r>
    </w:p>
    <w:p w:rsidR="00352971" w:rsidRPr="00352971" w:rsidRDefault="00352971" w:rsidP="001D0F88">
      <w:pPr>
        <w:pStyle w:val="a3"/>
        <w:numPr>
          <w:ilvl w:val="0"/>
          <w:numId w:val="18"/>
        </w:numPr>
        <w:tabs>
          <w:tab w:val="left" w:pos="1418"/>
        </w:tabs>
        <w:spacing w:after="0"/>
        <w:ind w:left="0" w:firstLine="709"/>
        <w:jc w:val="both"/>
        <w:rPr>
          <w:rFonts w:ascii="Times New Roman" w:hAnsi="Times New Roman"/>
          <w:sz w:val="28"/>
          <w:szCs w:val="28"/>
        </w:rPr>
      </w:pPr>
      <w:r w:rsidRPr="00352971">
        <w:rPr>
          <w:rFonts w:ascii="Times New Roman" w:hAnsi="Times New Roman"/>
          <w:sz w:val="28"/>
          <w:szCs w:val="28"/>
        </w:rPr>
        <w:t>Участники, присутствующие на защите конкурсных работ, получают Сертификат слушателя.</w:t>
      </w:r>
    </w:p>
    <w:p w:rsidR="00352971" w:rsidRPr="00352971" w:rsidRDefault="00352971" w:rsidP="001D0F88">
      <w:pPr>
        <w:pStyle w:val="a3"/>
        <w:numPr>
          <w:ilvl w:val="0"/>
          <w:numId w:val="18"/>
        </w:numPr>
        <w:tabs>
          <w:tab w:val="left" w:pos="1418"/>
        </w:tabs>
        <w:spacing w:after="0"/>
        <w:ind w:left="0" w:firstLine="709"/>
        <w:jc w:val="both"/>
        <w:rPr>
          <w:rFonts w:ascii="Times New Roman" w:hAnsi="Times New Roman"/>
          <w:sz w:val="28"/>
          <w:szCs w:val="28"/>
        </w:rPr>
      </w:pPr>
      <w:r w:rsidRPr="00352971">
        <w:rPr>
          <w:rFonts w:ascii="Times New Roman" w:hAnsi="Times New Roman"/>
          <w:sz w:val="28"/>
          <w:szCs w:val="28"/>
        </w:rPr>
        <w:t>Участники, прошедшие конкурсные испытания, получают Сертификат участника.</w:t>
      </w:r>
    </w:p>
    <w:p w:rsidR="00352971" w:rsidRPr="00352971" w:rsidRDefault="00352971" w:rsidP="001D0F88">
      <w:pPr>
        <w:pStyle w:val="a3"/>
        <w:numPr>
          <w:ilvl w:val="0"/>
          <w:numId w:val="18"/>
        </w:numPr>
        <w:tabs>
          <w:tab w:val="left" w:pos="1418"/>
        </w:tabs>
        <w:spacing w:after="0"/>
        <w:ind w:left="0" w:firstLine="709"/>
        <w:jc w:val="both"/>
        <w:rPr>
          <w:rFonts w:ascii="Times New Roman" w:hAnsi="Times New Roman"/>
          <w:sz w:val="28"/>
          <w:szCs w:val="28"/>
        </w:rPr>
      </w:pPr>
      <w:r w:rsidRPr="00352971">
        <w:rPr>
          <w:rFonts w:ascii="Times New Roman" w:hAnsi="Times New Roman"/>
          <w:sz w:val="28"/>
          <w:szCs w:val="28"/>
        </w:rPr>
        <w:t xml:space="preserve">Участники, занявшие </w:t>
      </w:r>
      <w:r w:rsidRPr="00352971">
        <w:rPr>
          <w:rFonts w:ascii="Times New Roman" w:hAnsi="Times New Roman"/>
          <w:sz w:val="28"/>
          <w:szCs w:val="28"/>
          <w:lang w:val="en-US"/>
        </w:rPr>
        <w:t>II</w:t>
      </w:r>
      <w:r w:rsidRPr="00352971">
        <w:rPr>
          <w:rFonts w:ascii="Times New Roman" w:hAnsi="Times New Roman"/>
          <w:sz w:val="28"/>
          <w:szCs w:val="28"/>
        </w:rPr>
        <w:t xml:space="preserve"> и </w:t>
      </w:r>
      <w:r w:rsidRPr="00352971">
        <w:rPr>
          <w:rFonts w:ascii="Times New Roman" w:hAnsi="Times New Roman"/>
          <w:sz w:val="28"/>
          <w:szCs w:val="28"/>
          <w:lang w:val="en-US"/>
        </w:rPr>
        <w:t>III</w:t>
      </w:r>
      <w:r w:rsidRPr="00352971">
        <w:rPr>
          <w:rFonts w:ascii="Times New Roman" w:hAnsi="Times New Roman"/>
          <w:sz w:val="28"/>
          <w:szCs w:val="28"/>
        </w:rPr>
        <w:t xml:space="preserve"> место в каждой номинации, объявляются лауреатами Конкурса, награждаются Дипломом лауреата.</w:t>
      </w:r>
    </w:p>
    <w:p w:rsidR="00352971" w:rsidRPr="00352971" w:rsidRDefault="00352971" w:rsidP="001D0F88">
      <w:pPr>
        <w:pStyle w:val="a3"/>
        <w:numPr>
          <w:ilvl w:val="0"/>
          <w:numId w:val="18"/>
        </w:numPr>
        <w:tabs>
          <w:tab w:val="left" w:pos="1418"/>
        </w:tabs>
        <w:spacing w:after="0"/>
        <w:ind w:left="0" w:firstLine="709"/>
        <w:jc w:val="both"/>
        <w:rPr>
          <w:rFonts w:ascii="Times New Roman" w:hAnsi="Times New Roman"/>
          <w:b/>
          <w:sz w:val="28"/>
          <w:szCs w:val="28"/>
        </w:rPr>
      </w:pPr>
      <w:r w:rsidRPr="00352971">
        <w:rPr>
          <w:rFonts w:ascii="Times New Roman" w:hAnsi="Times New Roman"/>
          <w:sz w:val="28"/>
          <w:szCs w:val="28"/>
        </w:rPr>
        <w:t xml:space="preserve">Участники, занявшие </w:t>
      </w:r>
      <w:r w:rsidRPr="00352971">
        <w:rPr>
          <w:rFonts w:ascii="Times New Roman" w:hAnsi="Times New Roman"/>
          <w:sz w:val="28"/>
          <w:szCs w:val="28"/>
          <w:lang w:val="en-US"/>
        </w:rPr>
        <w:t>I</w:t>
      </w:r>
      <w:r w:rsidRPr="00352971">
        <w:rPr>
          <w:rFonts w:ascii="Times New Roman" w:hAnsi="Times New Roman"/>
          <w:sz w:val="28"/>
          <w:szCs w:val="28"/>
        </w:rPr>
        <w:t xml:space="preserve"> место в каждой номинации, объявляются победителями Конкурса, награждаются Дипломом победителя.</w:t>
      </w:r>
    </w:p>
    <w:p w:rsidR="00352971" w:rsidRDefault="00352971" w:rsidP="00352971">
      <w:pPr>
        <w:pStyle w:val="a3"/>
        <w:tabs>
          <w:tab w:val="left" w:pos="1134"/>
        </w:tabs>
        <w:spacing w:after="0"/>
        <w:ind w:left="1134"/>
        <w:jc w:val="both"/>
        <w:rPr>
          <w:rFonts w:ascii="Times New Roman" w:hAnsi="Times New Roman"/>
          <w:b/>
          <w:sz w:val="28"/>
          <w:szCs w:val="28"/>
        </w:rPr>
      </w:pPr>
    </w:p>
    <w:p w:rsidR="00352971" w:rsidRDefault="00352971" w:rsidP="00352971">
      <w:pPr>
        <w:pStyle w:val="a3"/>
        <w:numPr>
          <w:ilvl w:val="0"/>
          <w:numId w:val="1"/>
        </w:numPr>
        <w:tabs>
          <w:tab w:val="left" w:pos="1276"/>
        </w:tabs>
        <w:spacing w:after="0"/>
        <w:ind w:left="0" w:firstLine="709"/>
        <w:jc w:val="both"/>
        <w:rPr>
          <w:rFonts w:ascii="Times New Roman" w:hAnsi="Times New Roman"/>
          <w:b/>
          <w:sz w:val="28"/>
          <w:szCs w:val="28"/>
        </w:rPr>
      </w:pPr>
      <w:r w:rsidRPr="00AB61B0">
        <w:rPr>
          <w:rFonts w:ascii="Times New Roman" w:hAnsi="Times New Roman"/>
          <w:b/>
          <w:sz w:val="28"/>
          <w:szCs w:val="28"/>
        </w:rPr>
        <w:t>Финансирование Конкурса</w:t>
      </w:r>
    </w:p>
    <w:p w:rsidR="00352971" w:rsidRDefault="00352971" w:rsidP="00352971">
      <w:pPr>
        <w:pStyle w:val="a3"/>
        <w:numPr>
          <w:ilvl w:val="1"/>
          <w:numId w:val="1"/>
        </w:numPr>
        <w:tabs>
          <w:tab w:val="left" w:pos="1276"/>
        </w:tabs>
        <w:spacing w:after="0"/>
        <w:ind w:left="0" w:firstLine="709"/>
        <w:jc w:val="both"/>
        <w:rPr>
          <w:rFonts w:ascii="Times New Roman" w:hAnsi="Times New Roman"/>
          <w:sz w:val="28"/>
          <w:szCs w:val="28"/>
        </w:rPr>
      </w:pPr>
      <w:r>
        <w:rPr>
          <w:rFonts w:ascii="Times New Roman" w:hAnsi="Times New Roman"/>
          <w:sz w:val="28"/>
          <w:szCs w:val="28"/>
        </w:rPr>
        <w:t>Участие в Конкурсе бесплатное.</w:t>
      </w:r>
    </w:p>
    <w:p w:rsidR="00352971" w:rsidRDefault="00352971" w:rsidP="00352971">
      <w:pPr>
        <w:pStyle w:val="a3"/>
        <w:numPr>
          <w:ilvl w:val="1"/>
          <w:numId w:val="1"/>
        </w:numPr>
        <w:tabs>
          <w:tab w:val="left" w:pos="1276"/>
        </w:tabs>
        <w:spacing w:after="0"/>
        <w:ind w:left="0" w:firstLine="709"/>
        <w:jc w:val="both"/>
        <w:rPr>
          <w:rFonts w:ascii="Times New Roman" w:hAnsi="Times New Roman"/>
          <w:sz w:val="28"/>
          <w:szCs w:val="28"/>
        </w:rPr>
      </w:pPr>
      <w:r>
        <w:rPr>
          <w:rFonts w:ascii="Times New Roman" w:hAnsi="Times New Roman"/>
          <w:sz w:val="28"/>
          <w:szCs w:val="28"/>
        </w:rPr>
        <w:lastRenderedPageBreak/>
        <w:t xml:space="preserve">Расходы по направлению участников на </w:t>
      </w:r>
      <w:r w:rsidR="00862DBF">
        <w:rPr>
          <w:rFonts w:ascii="Times New Roman" w:hAnsi="Times New Roman"/>
          <w:sz w:val="28"/>
          <w:szCs w:val="28"/>
        </w:rPr>
        <w:t>основной этап Конкурса (</w:t>
      </w:r>
      <w:r>
        <w:rPr>
          <w:rFonts w:ascii="Times New Roman" w:hAnsi="Times New Roman"/>
          <w:sz w:val="28"/>
          <w:szCs w:val="28"/>
        </w:rPr>
        <w:t>очн</w:t>
      </w:r>
      <w:r w:rsidR="00862DBF">
        <w:rPr>
          <w:rFonts w:ascii="Times New Roman" w:hAnsi="Times New Roman"/>
          <w:sz w:val="28"/>
          <w:szCs w:val="28"/>
        </w:rPr>
        <w:t>ая форма)</w:t>
      </w:r>
      <w:r>
        <w:rPr>
          <w:rFonts w:ascii="Times New Roman" w:hAnsi="Times New Roman"/>
          <w:sz w:val="28"/>
          <w:szCs w:val="28"/>
        </w:rPr>
        <w:t xml:space="preserve"> осуществляется за счет средств направляющей стороны.</w:t>
      </w:r>
    </w:p>
    <w:p w:rsidR="00352971" w:rsidRPr="00352971" w:rsidRDefault="00352971" w:rsidP="00352971">
      <w:pPr>
        <w:pStyle w:val="a3"/>
        <w:rPr>
          <w:rFonts w:ascii="Times New Roman" w:hAnsi="Times New Roman"/>
          <w:b/>
          <w:sz w:val="28"/>
          <w:szCs w:val="28"/>
        </w:rPr>
      </w:pPr>
    </w:p>
    <w:p w:rsidR="00352971" w:rsidRDefault="00352971" w:rsidP="00352971">
      <w:pPr>
        <w:pStyle w:val="a3"/>
        <w:numPr>
          <w:ilvl w:val="0"/>
          <w:numId w:val="1"/>
        </w:numPr>
        <w:tabs>
          <w:tab w:val="left" w:pos="1276"/>
        </w:tabs>
        <w:spacing w:after="0"/>
        <w:ind w:left="0" w:firstLine="709"/>
        <w:jc w:val="both"/>
        <w:rPr>
          <w:rFonts w:ascii="Times New Roman" w:hAnsi="Times New Roman"/>
          <w:b/>
          <w:sz w:val="28"/>
          <w:szCs w:val="28"/>
        </w:rPr>
      </w:pPr>
      <w:r w:rsidRPr="00A93FA7">
        <w:rPr>
          <w:rFonts w:ascii="Times New Roman" w:hAnsi="Times New Roman"/>
          <w:b/>
          <w:sz w:val="28"/>
          <w:szCs w:val="28"/>
        </w:rPr>
        <w:t>Заключительные положения</w:t>
      </w:r>
    </w:p>
    <w:p w:rsidR="00352971" w:rsidRDefault="00352971" w:rsidP="001D0F88">
      <w:pPr>
        <w:pStyle w:val="a3"/>
        <w:numPr>
          <w:ilvl w:val="0"/>
          <w:numId w:val="19"/>
        </w:numPr>
        <w:tabs>
          <w:tab w:val="left" w:pos="1276"/>
        </w:tabs>
        <w:spacing w:after="0"/>
        <w:ind w:left="0" w:firstLine="709"/>
        <w:jc w:val="both"/>
        <w:rPr>
          <w:rFonts w:ascii="Times New Roman" w:hAnsi="Times New Roman"/>
          <w:sz w:val="28"/>
          <w:szCs w:val="28"/>
        </w:rPr>
      </w:pPr>
      <w:r>
        <w:rPr>
          <w:rFonts w:ascii="Times New Roman" w:hAnsi="Times New Roman"/>
          <w:sz w:val="28"/>
          <w:szCs w:val="28"/>
        </w:rPr>
        <w:t xml:space="preserve">Победители </w:t>
      </w:r>
      <w:r w:rsidR="00862DBF">
        <w:rPr>
          <w:rFonts w:ascii="Times New Roman" w:hAnsi="Times New Roman"/>
          <w:sz w:val="28"/>
          <w:szCs w:val="28"/>
        </w:rPr>
        <w:t xml:space="preserve">и лауреаты Конкурса </w:t>
      </w:r>
      <w:r>
        <w:rPr>
          <w:rFonts w:ascii="Times New Roman" w:hAnsi="Times New Roman"/>
          <w:sz w:val="28"/>
          <w:szCs w:val="28"/>
        </w:rPr>
        <w:t>по номинациям могут быть приглашены для выступления на мероприятиях по обмену опытом, обучения лучшим практикам.</w:t>
      </w:r>
    </w:p>
    <w:p w:rsidR="00892491" w:rsidRPr="00352971" w:rsidRDefault="00892491" w:rsidP="001D0F88">
      <w:pPr>
        <w:pStyle w:val="a3"/>
        <w:numPr>
          <w:ilvl w:val="0"/>
          <w:numId w:val="19"/>
        </w:numPr>
        <w:tabs>
          <w:tab w:val="left" w:pos="1276"/>
        </w:tabs>
        <w:spacing w:after="0"/>
        <w:ind w:left="0" w:firstLine="709"/>
        <w:jc w:val="both"/>
        <w:rPr>
          <w:rFonts w:ascii="Times New Roman" w:hAnsi="Times New Roman"/>
          <w:sz w:val="28"/>
          <w:szCs w:val="28"/>
        </w:rPr>
      </w:pPr>
      <w:r w:rsidRPr="00352971">
        <w:rPr>
          <w:rFonts w:ascii="Times New Roman" w:hAnsi="Times New Roman"/>
          <w:sz w:val="28"/>
          <w:szCs w:val="28"/>
        </w:rPr>
        <w:t>Вопросы, не отраженные в настоящем Положении, решаются организаторами Конкурса исходя из своей компетенции в рамках сложившейся ситуации.</w:t>
      </w:r>
    </w:p>
    <w:p w:rsidR="005D4D94" w:rsidRDefault="00892491" w:rsidP="005D4D94">
      <w:pPr>
        <w:jc w:val="right"/>
      </w:pPr>
      <w:r>
        <w:br w:type="page"/>
      </w:r>
    </w:p>
    <w:p w:rsidR="005D4D94" w:rsidRPr="001A5C66" w:rsidRDefault="005D4D94" w:rsidP="005D4D94">
      <w:pPr>
        <w:jc w:val="right"/>
        <w:rPr>
          <w:rFonts w:ascii="Times New Roman" w:hAnsi="Times New Roman"/>
          <w:sz w:val="28"/>
          <w:szCs w:val="28"/>
        </w:rPr>
      </w:pPr>
      <w:r w:rsidRPr="001A5C66">
        <w:rPr>
          <w:rFonts w:ascii="Times New Roman" w:hAnsi="Times New Roman"/>
          <w:sz w:val="28"/>
          <w:szCs w:val="28"/>
        </w:rPr>
        <w:lastRenderedPageBreak/>
        <w:t>Приложение 1</w:t>
      </w:r>
    </w:p>
    <w:p w:rsidR="005D4D94" w:rsidRPr="001A5C66" w:rsidRDefault="005D4D94" w:rsidP="005D4D94">
      <w:pPr>
        <w:pStyle w:val="af0"/>
        <w:widowControl w:val="0"/>
        <w:ind w:firstLine="0"/>
        <w:jc w:val="center"/>
        <w:rPr>
          <w:b/>
          <w:sz w:val="24"/>
        </w:rPr>
      </w:pPr>
      <w:r w:rsidRPr="001A5C66">
        <w:rPr>
          <w:b/>
          <w:sz w:val="24"/>
        </w:rPr>
        <w:t>ЗАЯВКА</w:t>
      </w:r>
    </w:p>
    <w:p w:rsidR="005D4D94" w:rsidRPr="001A5C66" w:rsidRDefault="005D4D94" w:rsidP="005D4D94">
      <w:pPr>
        <w:spacing w:after="0"/>
        <w:jc w:val="center"/>
        <w:rPr>
          <w:rFonts w:ascii="Times New Roman" w:hAnsi="Times New Roman"/>
          <w:b/>
          <w:sz w:val="24"/>
          <w:szCs w:val="24"/>
        </w:rPr>
      </w:pPr>
      <w:r w:rsidRPr="001A5C66">
        <w:rPr>
          <w:rFonts w:ascii="Times New Roman" w:hAnsi="Times New Roman"/>
          <w:b/>
          <w:sz w:val="24"/>
          <w:szCs w:val="24"/>
        </w:rPr>
        <w:t xml:space="preserve">на участие в региональном конкурсе лучших практик </w:t>
      </w:r>
    </w:p>
    <w:p w:rsidR="005D4D94" w:rsidRPr="001A5C66" w:rsidRDefault="005D4D94" w:rsidP="005D4D94">
      <w:pPr>
        <w:spacing w:after="0"/>
        <w:jc w:val="center"/>
        <w:rPr>
          <w:rFonts w:ascii="Times New Roman" w:hAnsi="Times New Roman"/>
          <w:b/>
          <w:sz w:val="24"/>
          <w:szCs w:val="24"/>
        </w:rPr>
      </w:pPr>
      <w:r w:rsidRPr="001A5C66">
        <w:rPr>
          <w:rFonts w:ascii="Times New Roman" w:hAnsi="Times New Roman"/>
          <w:b/>
          <w:sz w:val="24"/>
          <w:szCs w:val="24"/>
        </w:rPr>
        <w:t>дополнительного образования</w:t>
      </w:r>
    </w:p>
    <w:p w:rsidR="005D4D94" w:rsidRPr="001A5C66" w:rsidRDefault="005D4D94" w:rsidP="005D4D94">
      <w:pPr>
        <w:spacing w:after="0"/>
        <w:jc w:val="center"/>
        <w:rPr>
          <w:rFonts w:ascii="Times New Roman" w:hAnsi="Times New Roman"/>
          <w:b/>
          <w:sz w:val="24"/>
          <w:szCs w:val="24"/>
        </w:rPr>
      </w:pPr>
      <w:r w:rsidRPr="001A5C66">
        <w:rPr>
          <w:rFonts w:ascii="Times New Roman" w:hAnsi="Times New Roman"/>
          <w:b/>
          <w:sz w:val="24"/>
          <w:szCs w:val="24"/>
        </w:rPr>
        <w:t>«Педагогический потенциал Югры»</w:t>
      </w:r>
    </w:p>
    <w:p w:rsidR="00F546C7" w:rsidRPr="00452D68" w:rsidRDefault="00F546C7" w:rsidP="005D4D94">
      <w:pPr>
        <w:spacing w:after="0"/>
        <w:jc w:val="center"/>
        <w:rPr>
          <w:rFonts w:ascii="Times New Roman" w:hAnsi="Times New Roman"/>
          <w:b/>
          <w:sz w:val="28"/>
          <w:szCs w:val="28"/>
          <w:highlight w:val="green"/>
        </w:rPr>
      </w:pPr>
    </w:p>
    <w:tbl>
      <w:tblPr>
        <w:tblStyle w:val="a9"/>
        <w:tblW w:w="0" w:type="auto"/>
        <w:tblLook w:val="04A0" w:firstRow="1" w:lastRow="0" w:firstColumn="1" w:lastColumn="0" w:noHBand="0" w:noVBand="1"/>
      </w:tblPr>
      <w:tblGrid>
        <w:gridCol w:w="3397"/>
        <w:gridCol w:w="5948"/>
      </w:tblGrid>
      <w:tr w:rsidR="001E1635" w:rsidRPr="00F546C7" w:rsidTr="001E1635">
        <w:tc>
          <w:tcPr>
            <w:tcW w:w="9345" w:type="dxa"/>
            <w:gridSpan w:val="2"/>
            <w:shd w:val="clear" w:color="auto" w:fill="D9D9D9" w:themeFill="background1" w:themeFillShade="D9"/>
          </w:tcPr>
          <w:p w:rsidR="001E1635" w:rsidRPr="00F546C7" w:rsidRDefault="001E1635" w:rsidP="00071F10">
            <w:pPr>
              <w:spacing w:after="0" w:line="240" w:lineRule="auto"/>
              <w:jc w:val="center"/>
              <w:rPr>
                <w:rFonts w:ascii="Times New Roman" w:hAnsi="Times New Roman"/>
                <w:b/>
                <w:sz w:val="24"/>
                <w:szCs w:val="24"/>
              </w:rPr>
            </w:pPr>
            <w:r w:rsidRPr="00F546C7">
              <w:rPr>
                <w:rFonts w:ascii="Times New Roman" w:hAnsi="Times New Roman"/>
                <w:b/>
                <w:sz w:val="24"/>
                <w:szCs w:val="24"/>
              </w:rPr>
              <w:t>Сведения об организации</w:t>
            </w:r>
          </w:p>
        </w:tc>
      </w:tr>
      <w:tr w:rsidR="001E1635" w:rsidRPr="00F546C7" w:rsidTr="001E1635">
        <w:tc>
          <w:tcPr>
            <w:tcW w:w="3397" w:type="dxa"/>
          </w:tcPr>
          <w:p w:rsidR="001E1635" w:rsidRPr="00F546C7" w:rsidRDefault="001E1635" w:rsidP="00071F10">
            <w:pPr>
              <w:spacing w:after="0" w:line="240" w:lineRule="auto"/>
              <w:rPr>
                <w:rFonts w:ascii="Times New Roman" w:hAnsi="Times New Roman"/>
                <w:sz w:val="24"/>
                <w:szCs w:val="24"/>
              </w:rPr>
            </w:pPr>
            <w:r w:rsidRPr="00F546C7">
              <w:rPr>
                <w:rFonts w:ascii="Times New Roman" w:hAnsi="Times New Roman"/>
                <w:sz w:val="24"/>
                <w:szCs w:val="24"/>
              </w:rPr>
              <w:t>Полное наименование организации</w:t>
            </w:r>
          </w:p>
        </w:tc>
        <w:tc>
          <w:tcPr>
            <w:tcW w:w="5948" w:type="dxa"/>
          </w:tcPr>
          <w:p w:rsidR="001E1635" w:rsidRPr="00F546C7" w:rsidRDefault="001E1635" w:rsidP="00071F10">
            <w:pPr>
              <w:spacing w:after="0" w:line="240" w:lineRule="auto"/>
              <w:rPr>
                <w:rFonts w:ascii="Times New Roman" w:hAnsi="Times New Roman"/>
                <w:sz w:val="24"/>
                <w:szCs w:val="24"/>
              </w:rPr>
            </w:pPr>
          </w:p>
        </w:tc>
      </w:tr>
      <w:tr w:rsidR="001E1635" w:rsidRPr="00F546C7" w:rsidTr="001E1635">
        <w:tc>
          <w:tcPr>
            <w:tcW w:w="3397" w:type="dxa"/>
          </w:tcPr>
          <w:p w:rsidR="001E1635" w:rsidRPr="00F546C7" w:rsidRDefault="001E1635" w:rsidP="00071F10">
            <w:pPr>
              <w:spacing w:after="0" w:line="240" w:lineRule="auto"/>
              <w:rPr>
                <w:rFonts w:ascii="Times New Roman" w:hAnsi="Times New Roman"/>
                <w:sz w:val="24"/>
                <w:szCs w:val="24"/>
              </w:rPr>
            </w:pPr>
            <w:r w:rsidRPr="00F546C7">
              <w:rPr>
                <w:rFonts w:ascii="Times New Roman" w:hAnsi="Times New Roman"/>
                <w:sz w:val="24"/>
                <w:szCs w:val="24"/>
              </w:rPr>
              <w:t xml:space="preserve">Ф.И.О. руководителя </w:t>
            </w:r>
          </w:p>
        </w:tc>
        <w:tc>
          <w:tcPr>
            <w:tcW w:w="5948" w:type="dxa"/>
          </w:tcPr>
          <w:p w:rsidR="001E1635" w:rsidRPr="00F546C7" w:rsidRDefault="001E1635" w:rsidP="00071F10">
            <w:pPr>
              <w:spacing w:after="0" w:line="240" w:lineRule="auto"/>
              <w:rPr>
                <w:rFonts w:ascii="Times New Roman" w:hAnsi="Times New Roman"/>
                <w:sz w:val="24"/>
                <w:szCs w:val="24"/>
              </w:rPr>
            </w:pPr>
          </w:p>
        </w:tc>
      </w:tr>
      <w:tr w:rsidR="001E1635" w:rsidRPr="00F546C7" w:rsidTr="001E1635">
        <w:tc>
          <w:tcPr>
            <w:tcW w:w="3397" w:type="dxa"/>
          </w:tcPr>
          <w:p w:rsidR="001E1635" w:rsidRPr="00F546C7" w:rsidRDefault="001E1635" w:rsidP="00071F10">
            <w:pPr>
              <w:spacing w:after="0" w:line="240" w:lineRule="auto"/>
              <w:rPr>
                <w:rFonts w:ascii="Times New Roman" w:hAnsi="Times New Roman"/>
                <w:sz w:val="24"/>
                <w:szCs w:val="24"/>
              </w:rPr>
            </w:pPr>
            <w:r w:rsidRPr="00F546C7">
              <w:rPr>
                <w:rFonts w:ascii="Times New Roman" w:hAnsi="Times New Roman"/>
                <w:sz w:val="24"/>
                <w:szCs w:val="24"/>
              </w:rPr>
              <w:t xml:space="preserve">Телефон </w:t>
            </w:r>
          </w:p>
        </w:tc>
        <w:tc>
          <w:tcPr>
            <w:tcW w:w="5948" w:type="dxa"/>
          </w:tcPr>
          <w:p w:rsidR="001E1635" w:rsidRPr="00F546C7" w:rsidRDefault="001E1635" w:rsidP="00071F10">
            <w:pPr>
              <w:spacing w:after="0" w:line="240" w:lineRule="auto"/>
              <w:rPr>
                <w:rFonts w:ascii="Times New Roman" w:hAnsi="Times New Roman"/>
                <w:sz w:val="24"/>
                <w:szCs w:val="24"/>
              </w:rPr>
            </w:pPr>
          </w:p>
        </w:tc>
      </w:tr>
      <w:tr w:rsidR="001E1635" w:rsidRPr="00F546C7" w:rsidTr="001E1635">
        <w:tc>
          <w:tcPr>
            <w:tcW w:w="9345" w:type="dxa"/>
            <w:gridSpan w:val="2"/>
            <w:shd w:val="clear" w:color="auto" w:fill="D9D9D9" w:themeFill="background1" w:themeFillShade="D9"/>
          </w:tcPr>
          <w:p w:rsidR="001E1635" w:rsidRPr="00F546C7" w:rsidRDefault="001E1635" w:rsidP="00071F10">
            <w:pPr>
              <w:spacing w:after="0" w:line="240" w:lineRule="auto"/>
              <w:jc w:val="center"/>
              <w:rPr>
                <w:rFonts w:ascii="Times New Roman" w:hAnsi="Times New Roman"/>
                <w:b/>
                <w:sz w:val="24"/>
                <w:szCs w:val="24"/>
              </w:rPr>
            </w:pPr>
            <w:r w:rsidRPr="00F546C7">
              <w:rPr>
                <w:rFonts w:ascii="Times New Roman" w:hAnsi="Times New Roman"/>
                <w:b/>
                <w:sz w:val="24"/>
                <w:szCs w:val="24"/>
              </w:rPr>
              <w:t>Контактное лицо</w:t>
            </w:r>
          </w:p>
        </w:tc>
      </w:tr>
      <w:tr w:rsidR="001E1635" w:rsidRPr="00F546C7" w:rsidTr="001E1635">
        <w:tc>
          <w:tcPr>
            <w:tcW w:w="3397" w:type="dxa"/>
          </w:tcPr>
          <w:p w:rsidR="001E1635" w:rsidRPr="00F546C7" w:rsidRDefault="001E1635" w:rsidP="00071F10">
            <w:pPr>
              <w:spacing w:after="0" w:line="240" w:lineRule="auto"/>
              <w:rPr>
                <w:rFonts w:ascii="Times New Roman" w:hAnsi="Times New Roman"/>
                <w:sz w:val="24"/>
                <w:szCs w:val="24"/>
              </w:rPr>
            </w:pPr>
            <w:r w:rsidRPr="00F546C7">
              <w:rPr>
                <w:rFonts w:ascii="Times New Roman" w:hAnsi="Times New Roman"/>
                <w:sz w:val="24"/>
                <w:szCs w:val="24"/>
              </w:rPr>
              <w:t>Ф.И.О.</w:t>
            </w:r>
          </w:p>
        </w:tc>
        <w:tc>
          <w:tcPr>
            <w:tcW w:w="5948" w:type="dxa"/>
          </w:tcPr>
          <w:p w:rsidR="001E1635" w:rsidRPr="00F546C7" w:rsidRDefault="001E1635" w:rsidP="00071F10">
            <w:pPr>
              <w:spacing w:after="0" w:line="240" w:lineRule="auto"/>
              <w:rPr>
                <w:rFonts w:ascii="Times New Roman" w:hAnsi="Times New Roman"/>
                <w:sz w:val="24"/>
                <w:szCs w:val="24"/>
              </w:rPr>
            </w:pPr>
          </w:p>
        </w:tc>
      </w:tr>
      <w:tr w:rsidR="001E1635" w:rsidRPr="00F546C7" w:rsidTr="001E1635">
        <w:tc>
          <w:tcPr>
            <w:tcW w:w="3397" w:type="dxa"/>
          </w:tcPr>
          <w:p w:rsidR="001E1635" w:rsidRPr="00F546C7" w:rsidRDefault="001E1635" w:rsidP="00071F10">
            <w:pPr>
              <w:spacing w:after="0" w:line="240" w:lineRule="auto"/>
              <w:rPr>
                <w:rFonts w:ascii="Times New Roman" w:hAnsi="Times New Roman"/>
                <w:sz w:val="24"/>
                <w:szCs w:val="24"/>
              </w:rPr>
            </w:pPr>
            <w:r w:rsidRPr="00F546C7">
              <w:rPr>
                <w:rFonts w:ascii="Times New Roman" w:hAnsi="Times New Roman"/>
                <w:sz w:val="24"/>
                <w:szCs w:val="24"/>
              </w:rPr>
              <w:t xml:space="preserve">Должность </w:t>
            </w:r>
          </w:p>
        </w:tc>
        <w:tc>
          <w:tcPr>
            <w:tcW w:w="5948" w:type="dxa"/>
          </w:tcPr>
          <w:p w:rsidR="001E1635" w:rsidRPr="00F546C7" w:rsidRDefault="001E1635" w:rsidP="00071F10">
            <w:pPr>
              <w:spacing w:after="0" w:line="240" w:lineRule="auto"/>
              <w:rPr>
                <w:rFonts w:ascii="Times New Roman" w:hAnsi="Times New Roman"/>
                <w:sz w:val="24"/>
                <w:szCs w:val="24"/>
              </w:rPr>
            </w:pPr>
          </w:p>
        </w:tc>
      </w:tr>
      <w:tr w:rsidR="001E1635" w:rsidRPr="00F546C7" w:rsidTr="001E1635">
        <w:tc>
          <w:tcPr>
            <w:tcW w:w="3397" w:type="dxa"/>
          </w:tcPr>
          <w:p w:rsidR="001E1635" w:rsidRPr="00F546C7" w:rsidRDefault="001E1635" w:rsidP="00071F10">
            <w:pPr>
              <w:spacing w:after="0" w:line="240" w:lineRule="auto"/>
              <w:rPr>
                <w:rFonts w:ascii="Times New Roman" w:hAnsi="Times New Roman"/>
                <w:sz w:val="24"/>
                <w:szCs w:val="24"/>
              </w:rPr>
            </w:pPr>
            <w:r w:rsidRPr="00F546C7">
              <w:rPr>
                <w:rFonts w:ascii="Times New Roman" w:hAnsi="Times New Roman"/>
                <w:sz w:val="24"/>
                <w:szCs w:val="24"/>
              </w:rPr>
              <w:t xml:space="preserve">Телефон </w:t>
            </w:r>
          </w:p>
        </w:tc>
        <w:tc>
          <w:tcPr>
            <w:tcW w:w="5948" w:type="dxa"/>
          </w:tcPr>
          <w:p w:rsidR="001E1635" w:rsidRPr="00F546C7" w:rsidRDefault="001E1635" w:rsidP="00071F10">
            <w:pPr>
              <w:spacing w:after="0" w:line="240" w:lineRule="auto"/>
              <w:rPr>
                <w:rFonts w:ascii="Times New Roman" w:hAnsi="Times New Roman"/>
                <w:sz w:val="24"/>
                <w:szCs w:val="24"/>
              </w:rPr>
            </w:pPr>
          </w:p>
        </w:tc>
      </w:tr>
      <w:tr w:rsidR="001E1635" w:rsidRPr="00F546C7" w:rsidTr="001E1635">
        <w:tc>
          <w:tcPr>
            <w:tcW w:w="3397" w:type="dxa"/>
          </w:tcPr>
          <w:p w:rsidR="001E1635" w:rsidRPr="00F546C7" w:rsidRDefault="001E1635" w:rsidP="00071F10">
            <w:pPr>
              <w:spacing w:after="0" w:line="240" w:lineRule="auto"/>
              <w:rPr>
                <w:rFonts w:ascii="Times New Roman" w:hAnsi="Times New Roman"/>
                <w:sz w:val="24"/>
                <w:szCs w:val="24"/>
                <w:lang w:val="en-US"/>
              </w:rPr>
            </w:pPr>
            <w:r w:rsidRPr="00F546C7">
              <w:rPr>
                <w:rFonts w:ascii="Times New Roman" w:hAnsi="Times New Roman"/>
                <w:sz w:val="24"/>
                <w:szCs w:val="24"/>
                <w:lang w:val="en-US"/>
              </w:rPr>
              <w:t xml:space="preserve">e-mail </w:t>
            </w:r>
          </w:p>
        </w:tc>
        <w:tc>
          <w:tcPr>
            <w:tcW w:w="5948" w:type="dxa"/>
          </w:tcPr>
          <w:p w:rsidR="001E1635" w:rsidRPr="00F546C7" w:rsidRDefault="001E1635" w:rsidP="00071F10">
            <w:pPr>
              <w:spacing w:after="0" w:line="240" w:lineRule="auto"/>
              <w:rPr>
                <w:rFonts w:ascii="Times New Roman" w:hAnsi="Times New Roman"/>
                <w:sz w:val="24"/>
                <w:szCs w:val="24"/>
              </w:rPr>
            </w:pPr>
          </w:p>
        </w:tc>
      </w:tr>
      <w:tr w:rsidR="001E1635" w:rsidRPr="00F546C7" w:rsidTr="001E1635">
        <w:tc>
          <w:tcPr>
            <w:tcW w:w="9345" w:type="dxa"/>
            <w:gridSpan w:val="2"/>
            <w:shd w:val="clear" w:color="auto" w:fill="D9D9D9" w:themeFill="background1" w:themeFillShade="D9"/>
          </w:tcPr>
          <w:p w:rsidR="001E1635" w:rsidRPr="00F546C7" w:rsidRDefault="001E1635" w:rsidP="00071F10">
            <w:pPr>
              <w:spacing w:after="0" w:line="240" w:lineRule="auto"/>
              <w:jc w:val="center"/>
              <w:rPr>
                <w:rFonts w:ascii="Times New Roman" w:hAnsi="Times New Roman"/>
                <w:b/>
                <w:sz w:val="24"/>
                <w:szCs w:val="24"/>
              </w:rPr>
            </w:pPr>
            <w:r w:rsidRPr="00F546C7">
              <w:rPr>
                <w:rFonts w:ascii="Times New Roman" w:hAnsi="Times New Roman"/>
                <w:b/>
                <w:sz w:val="24"/>
                <w:szCs w:val="24"/>
              </w:rPr>
              <w:t>Сведения о представляемой практике</w:t>
            </w:r>
          </w:p>
        </w:tc>
      </w:tr>
      <w:tr w:rsidR="001E1635" w:rsidRPr="00F546C7" w:rsidTr="001E1635">
        <w:tc>
          <w:tcPr>
            <w:tcW w:w="3397" w:type="dxa"/>
          </w:tcPr>
          <w:p w:rsidR="001E1635" w:rsidRPr="00F546C7" w:rsidRDefault="001E1635" w:rsidP="00071F10">
            <w:pPr>
              <w:spacing w:after="0" w:line="240" w:lineRule="auto"/>
              <w:rPr>
                <w:rFonts w:ascii="Times New Roman" w:hAnsi="Times New Roman"/>
                <w:sz w:val="24"/>
                <w:szCs w:val="24"/>
              </w:rPr>
            </w:pPr>
            <w:r w:rsidRPr="00F546C7">
              <w:rPr>
                <w:rFonts w:ascii="Times New Roman" w:hAnsi="Times New Roman"/>
                <w:sz w:val="24"/>
                <w:szCs w:val="24"/>
              </w:rPr>
              <w:t>Автор(ы)</w:t>
            </w:r>
          </w:p>
          <w:p w:rsidR="001E1635" w:rsidRPr="00F546C7" w:rsidRDefault="001E1635" w:rsidP="00071F10">
            <w:pPr>
              <w:spacing w:after="0" w:line="240" w:lineRule="auto"/>
              <w:rPr>
                <w:rFonts w:ascii="Times New Roman" w:hAnsi="Times New Roman"/>
                <w:sz w:val="24"/>
                <w:szCs w:val="24"/>
              </w:rPr>
            </w:pPr>
            <w:r w:rsidRPr="00F546C7">
              <w:rPr>
                <w:rFonts w:ascii="Times New Roman" w:hAnsi="Times New Roman"/>
                <w:sz w:val="24"/>
                <w:szCs w:val="24"/>
              </w:rPr>
              <w:t>(разработчики, проектная команда, творческая группа)</w:t>
            </w:r>
          </w:p>
        </w:tc>
        <w:tc>
          <w:tcPr>
            <w:tcW w:w="5948" w:type="dxa"/>
          </w:tcPr>
          <w:p w:rsidR="001E1635" w:rsidRPr="00F546C7" w:rsidRDefault="001E1635" w:rsidP="00071F10">
            <w:pPr>
              <w:spacing w:after="0" w:line="240" w:lineRule="auto"/>
              <w:rPr>
                <w:rFonts w:ascii="Times New Roman" w:hAnsi="Times New Roman"/>
                <w:sz w:val="24"/>
                <w:szCs w:val="24"/>
              </w:rPr>
            </w:pPr>
          </w:p>
        </w:tc>
      </w:tr>
      <w:tr w:rsidR="00F546C7" w:rsidRPr="00F546C7" w:rsidTr="001E1635">
        <w:tc>
          <w:tcPr>
            <w:tcW w:w="3397" w:type="dxa"/>
          </w:tcPr>
          <w:p w:rsidR="00F546C7" w:rsidRPr="00F546C7" w:rsidRDefault="00F546C7" w:rsidP="00071F10">
            <w:pPr>
              <w:spacing w:after="0" w:line="240" w:lineRule="auto"/>
              <w:rPr>
                <w:rFonts w:ascii="Times New Roman" w:hAnsi="Times New Roman"/>
                <w:sz w:val="24"/>
                <w:szCs w:val="24"/>
              </w:rPr>
            </w:pPr>
            <w:r w:rsidRPr="00F546C7">
              <w:rPr>
                <w:rFonts w:ascii="Times New Roman" w:hAnsi="Times New Roman"/>
                <w:sz w:val="24"/>
                <w:szCs w:val="24"/>
              </w:rPr>
              <w:t xml:space="preserve">Номинация </w:t>
            </w:r>
          </w:p>
        </w:tc>
        <w:tc>
          <w:tcPr>
            <w:tcW w:w="5948" w:type="dxa"/>
          </w:tcPr>
          <w:p w:rsidR="00F546C7" w:rsidRPr="00F546C7" w:rsidRDefault="00F546C7" w:rsidP="00071F10">
            <w:pPr>
              <w:spacing w:after="0" w:line="240" w:lineRule="auto"/>
              <w:rPr>
                <w:rFonts w:ascii="Times New Roman" w:hAnsi="Times New Roman"/>
                <w:sz w:val="24"/>
                <w:szCs w:val="24"/>
              </w:rPr>
            </w:pPr>
          </w:p>
        </w:tc>
      </w:tr>
      <w:tr w:rsidR="001E1635" w:rsidRPr="00F546C7" w:rsidTr="001E1635">
        <w:tc>
          <w:tcPr>
            <w:tcW w:w="3397" w:type="dxa"/>
          </w:tcPr>
          <w:p w:rsidR="001E1635" w:rsidRPr="00F546C7" w:rsidRDefault="001E1635" w:rsidP="00071F10">
            <w:pPr>
              <w:spacing w:after="0" w:line="240" w:lineRule="auto"/>
              <w:rPr>
                <w:rFonts w:ascii="Times New Roman" w:hAnsi="Times New Roman"/>
                <w:sz w:val="24"/>
                <w:szCs w:val="24"/>
              </w:rPr>
            </w:pPr>
            <w:r w:rsidRPr="00F546C7">
              <w:rPr>
                <w:rFonts w:ascii="Times New Roman" w:hAnsi="Times New Roman"/>
                <w:sz w:val="24"/>
                <w:szCs w:val="24"/>
              </w:rPr>
              <w:t>Название практики/сроки реализации</w:t>
            </w:r>
          </w:p>
        </w:tc>
        <w:tc>
          <w:tcPr>
            <w:tcW w:w="5948" w:type="dxa"/>
          </w:tcPr>
          <w:p w:rsidR="001E1635" w:rsidRPr="00F546C7" w:rsidRDefault="001E1635" w:rsidP="00071F10">
            <w:pPr>
              <w:spacing w:after="0" w:line="240" w:lineRule="auto"/>
              <w:rPr>
                <w:rFonts w:ascii="Times New Roman" w:hAnsi="Times New Roman"/>
                <w:sz w:val="24"/>
                <w:szCs w:val="24"/>
              </w:rPr>
            </w:pPr>
          </w:p>
        </w:tc>
      </w:tr>
      <w:tr w:rsidR="001E1635" w:rsidRPr="00F546C7" w:rsidTr="001E1635">
        <w:tc>
          <w:tcPr>
            <w:tcW w:w="3397" w:type="dxa"/>
          </w:tcPr>
          <w:p w:rsidR="001E1635" w:rsidRPr="00F546C7" w:rsidRDefault="001E1635" w:rsidP="00071F10">
            <w:pPr>
              <w:spacing w:after="0" w:line="240" w:lineRule="auto"/>
              <w:rPr>
                <w:rFonts w:ascii="Times New Roman" w:hAnsi="Times New Roman"/>
                <w:sz w:val="24"/>
                <w:szCs w:val="24"/>
              </w:rPr>
            </w:pPr>
            <w:r w:rsidRPr="00F546C7">
              <w:rPr>
                <w:rFonts w:ascii="Times New Roman" w:hAnsi="Times New Roman"/>
                <w:sz w:val="24"/>
                <w:szCs w:val="24"/>
              </w:rPr>
              <w:t>Цель и задачи</w:t>
            </w:r>
          </w:p>
        </w:tc>
        <w:tc>
          <w:tcPr>
            <w:tcW w:w="5948" w:type="dxa"/>
          </w:tcPr>
          <w:p w:rsidR="001E1635" w:rsidRPr="00F546C7" w:rsidRDefault="001E1635" w:rsidP="00071F10">
            <w:pPr>
              <w:spacing w:after="0" w:line="240" w:lineRule="auto"/>
              <w:rPr>
                <w:rFonts w:ascii="Times New Roman" w:hAnsi="Times New Roman"/>
                <w:sz w:val="24"/>
                <w:szCs w:val="24"/>
              </w:rPr>
            </w:pPr>
          </w:p>
        </w:tc>
      </w:tr>
      <w:tr w:rsidR="001E1635" w:rsidRPr="00F546C7" w:rsidTr="001E1635">
        <w:tc>
          <w:tcPr>
            <w:tcW w:w="3397" w:type="dxa"/>
          </w:tcPr>
          <w:p w:rsidR="001E1635" w:rsidRPr="00F546C7" w:rsidRDefault="001E1635" w:rsidP="00071F10">
            <w:pPr>
              <w:spacing w:after="0" w:line="240" w:lineRule="auto"/>
              <w:rPr>
                <w:rFonts w:ascii="Times New Roman" w:hAnsi="Times New Roman"/>
                <w:sz w:val="24"/>
                <w:szCs w:val="24"/>
              </w:rPr>
            </w:pPr>
            <w:r w:rsidRPr="00F546C7">
              <w:rPr>
                <w:rFonts w:ascii="Times New Roman" w:hAnsi="Times New Roman"/>
                <w:sz w:val="24"/>
                <w:szCs w:val="24"/>
              </w:rPr>
              <w:t>Аннотация (краткое содержание практики)</w:t>
            </w:r>
          </w:p>
        </w:tc>
        <w:tc>
          <w:tcPr>
            <w:tcW w:w="5948" w:type="dxa"/>
          </w:tcPr>
          <w:p w:rsidR="001E1635" w:rsidRPr="00F546C7" w:rsidRDefault="001E1635" w:rsidP="00071F10">
            <w:pPr>
              <w:spacing w:after="0" w:line="240" w:lineRule="auto"/>
              <w:rPr>
                <w:rFonts w:ascii="Times New Roman" w:hAnsi="Times New Roman"/>
                <w:sz w:val="24"/>
                <w:szCs w:val="24"/>
              </w:rPr>
            </w:pPr>
          </w:p>
        </w:tc>
      </w:tr>
      <w:tr w:rsidR="001E1635" w:rsidRPr="00F546C7" w:rsidTr="001E1635">
        <w:tc>
          <w:tcPr>
            <w:tcW w:w="3397" w:type="dxa"/>
          </w:tcPr>
          <w:p w:rsidR="001E1635" w:rsidRPr="00F546C7" w:rsidRDefault="001E1635" w:rsidP="00071F10">
            <w:pPr>
              <w:spacing w:after="0" w:line="240" w:lineRule="auto"/>
              <w:rPr>
                <w:rFonts w:ascii="Times New Roman" w:hAnsi="Times New Roman"/>
                <w:sz w:val="24"/>
                <w:szCs w:val="24"/>
              </w:rPr>
            </w:pPr>
            <w:r w:rsidRPr="00F546C7">
              <w:rPr>
                <w:rFonts w:ascii="Times New Roman" w:hAnsi="Times New Roman"/>
                <w:sz w:val="24"/>
                <w:szCs w:val="24"/>
              </w:rPr>
              <w:t>Для кого данный опыт может представлять интерес</w:t>
            </w:r>
          </w:p>
        </w:tc>
        <w:tc>
          <w:tcPr>
            <w:tcW w:w="5948" w:type="dxa"/>
          </w:tcPr>
          <w:p w:rsidR="001E1635" w:rsidRPr="00F546C7" w:rsidRDefault="001E1635" w:rsidP="00071F10">
            <w:pPr>
              <w:spacing w:after="0" w:line="240" w:lineRule="auto"/>
              <w:rPr>
                <w:rFonts w:ascii="Times New Roman" w:hAnsi="Times New Roman"/>
                <w:sz w:val="24"/>
                <w:szCs w:val="24"/>
              </w:rPr>
            </w:pPr>
          </w:p>
        </w:tc>
      </w:tr>
      <w:tr w:rsidR="001E1635" w:rsidRPr="00F546C7" w:rsidTr="001E1635">
        <w:tc>
          <w:tcPr>
            <w:tcW w:w="3397" w:type="dxa"/>
          </w:tcPr>
          <w:p w:rsidR="001E1635" w:rsidRPr="00F546C7" w:rsidRDefault="001E1635" w:rsidP="00071F10">
            <w:pPr>
              <w:spacing w:after="0" w:line="240" w:lineRule="auto"/>
              <w:rPr>
                <w:rFonts w:ascii="Times New Roman" w:hAnsi="Times New Roman"/>
                <w:sz w:val="24"/>
                <w:szCs w:val="24"/>
              </w:rPr>
            </w:pPr>
            <w:r w:rsidRPr="00F546C7">
              <w:rPr>
                <w:rFonts w:ascii="Times New Roman" w:hAnsi="Times New Roman"/>
                <w:sz w:val="24"/>
                <w:szCs w:val="24"/>
              </w:rPr>
              <w:t>Ссылка на размещенные материалы</w:t>
            </w:r>
          </w:p>
        </w:tc>
        <w:tc>
          <w:tcPr>
            <w:tcW w:w="5948" w:type="dxa"/>
          </w:tcPr>
          <w:p w:rsidR="001E1635" w:rsidRPr="00F546C7" w:rsidRDefault="001E1635" w:rsidP="00071F10">
            <w:pPr>
              <w:spacing w:after="0" w:line="240" w:lineRule="auto"/>
              <w:rPr>
                <w:rFonts w:ascii="Times New Roman" w:hAnsi="Times New Roman"/>
                <w:sz w:val="24"/>
                <w:szCs w:val="24"/>
              </w:rPr>
            </w:pPr>
          </w:p>
        </w:tc>
      </w:tr>
      <w:tr w:rsidR="001E1635" w:rsidRPr="00F546C7" w:rsidTr="001E1635">
        <w:tc>
          <w:tcPr>
            <w:tcW w:w="3397" w:type="dxa"/>
          </w:tcPr>
          <w:p w:rsidR="006942E8" w:rsidRDefault="001E1635" w:rsidP="00071F10">
            <w:pPr>
              <w:spacing w:after="0" w:line="240" w:lineRule="auto"/>
              <w:rPr>
                <w:rFonts w:ascii="Times New Roman" w:hAnsi="Times New Roman"/>
                <w:sz w:val="24"/>
                <w:szCs w:val="24"/>
              </w:rPr>
            </w:pPr>
            <w:r w:rsidRPr="00F546C7">
              <w:rPr>
                <w:rFonts w:ascii="Times New Roman" w:hAnsi="Times New Roman"/>
                <w:sz w:val="24"/>
                <w:szCs w:val="24"/>
              </w:rPr>
              <w:t>Где и когда данный опыт был представлен:</w:t>
            </w:r>
            <w:r w:rsidR="00275420" w:rsidRPr="00F546C7">
              <w:rPr>
                <w:rFonts w:ascii="Times New Roman" w:hAnsi="Times New Roman"/>
                <w:sz w:val="24"/>
                <w:szCs w:val="24"/>
              </w:rPr>
              <w:t xml:space="preserve"> </w:t>
            </w:r>
            <w:r w:rsidRPr="00F546C7">
              <w:rPr>
                <w:rFonts w:ascii="Times New Roman" w:hAnsi="Times New Roman"/>
                <w:sz w:val="24"/>
                <w:szCs w:val="24"/>
              </w:rPr>
              <w:t>выступления, публикации, рецензии, экспертиза и т.д.</w:t>
            </w:r>
          </w:p>
          <w:p w:rsidR="001E1635" w:rsidRPr="00F546C7" w:rsidRDefault="001E1635" w:rsidP="00071F10">
            <w:pPr>
              <w:spacing w:after="0" w:line="240" w:lineRule="auto"/>
              <w:rPr>
                <w:rFonts w:ascii="Times New Roman" w:hAnsi="Times New Roman"/>
                <w:sz w:val="24"/>
                <w:szCs w:val="24"/>
              </w:rPr>
            </w:pPr>
            <w:r w:rsidRPr="00F546C7">
              <w:rPr>
                <w:rFonts w:ascii="Times New Roman" w:hAnsi="Times New Roman"/>
                <w:sz w:val="24"/>
                <w:szCs w:val="24"/>
              </w:rPr>
              <w:t>(при наличии)</w:t>
            </w:r>
          </w:p>
        </w:tc>
        <w:tc>
          <w:tcPr>
            <w:tcW w:w="5948" w:type="dxa"/>
          </w:tcPr>
          <w:p w:rsidR="001E1635" w:rsidRPr="00F546C7" w:rsidRDefault="001E1635" w:rsidP="00071F10">
            <w:pPr>
              <w:spacing w:after="0" w:line="240" w:lineRule="auto"/>
              <w:rPr>
                <w:rFonts w:ascii="Times New Roman" w:hAnsi="Times New Roman"/>
                <w:sz w:val="24"/>
                <w:szCs w:val="24"/>
              </w:rPr>
            </w:pPr>
          </w:p>
        </w:tc>
      </w:tr>
    </w:tbl>
    <w:p w:rsidR="001E1635" w:rsidRDefault="001E1635" w:rsidP="00F546C7">
      <w:pPr>
        <w:spacing w:after="0" w:line="240" w:lineRule="auto"/>
        <w:rPr>
          <w:rFonts w:ascii="Times New Roman" w:hAnsi="Times New Roman"/>
          <w:sz w:val="28"/>
          <w:szCs w:val="28"/>
        </w:rPr>
      </w:pPr>
    </w:p>
    <w:p w:rsidR="00071F10" w:rsidRDefault="00071F10" w:rsidP="00F546C7">
      <w:pPr>
        <w:spacing w:after="0" w:line="240" w:lineRule="auto"/>
        <w:rPr>
          <w:rFonts w:ascii="Times New Roman" w:hAnsi="Times New Roman"/>
          <w:sz w:val="24"/>
          <w:szCs w:val="24"/>
        </w:rPr>
      </w:pPr>
    </w:p>
    <w:p w:rsidR="00F546C7" w:rsidRPr="00F546C7" w:rsidRDefault="00F546C7" w:rsidP="00F546C7">
      <w:pPr>
        <w:spacing w:after="0" w:line="240" w:lineRule="auto"/>
        <w:rPr>
          <w:rFonts w:ascii="Times New Roman" w:hAnsi="Times New Roman"/>
          <w:sz w:val="24"/>
          <w:szCs w:val="24"/>
        </w:rPr>
      </w:pPr>
      <w:r w:rsidRPr="00F546C7">
        <w:rPr>
          <w:rFonts w:ascii="Times New Roman" w:hAnsi="Times New Roman"/>
          <w:sz w:val="24"/>
          <w:szCs w:val="24"/>
        </w:rPr>
        <w:t xml:space="preserve">Руководитель </w:t>
      </w:r>
    </w:p>
    <w:p w:rsidR="00F546C7" w:rsidRPr="00F546C7" w:rsidRDefault="00F546C7" w:rsidP="00F546C7">
      <w:pPr>
        <w:spacing w:after="0" w:line="240" w:lineRule="auto"/>
        <w:rPr>
          <w:rFonts w:ascii="Times New Roman" w:hAnsi="Times New Roman"/>
          <w:sz w:val="24"/>
          <w:szCs w:val="24"/>
        </w:rPr>
      </w:pPr>
      <w:r>
        <w:rPr>
          <w:rFonts w:ascii="Times New Roman" w:hAnsi="Times New Roman"/>
          <w:sz w:val="24"/>
          <w:szCs w:val="24"/>
        </w:rPr>
        <w:t>о</w:t>
      </w:r>
      <w:r w:rsidRPr="00F546C7">
        <w:rPr>
          <w:rFonts w:ascii="Times New Roman" w:hAnsi="Times New Roman"/>
          <w:sz w:val="24"/>
          <w:szCs w:val="24"/>
        </w:rPr>
        <w:t>бразовательной организации</w:t>
      </w:r>
      <w:r w:rsidR="001A5C66">
        <w:rPr>
          <w:rFonts w:ascii="Times New Roman" w:hAnsi="Times New Roman"/>
          <w:sz w:val="24"/>
          <w:szCs w:val="24"/>
        </w:rPr>
        <w:t xml:space="preserve">      ________________________ /                                           /</w:t>
      </w:r>
    </w:p>
    <w:p w:rsidR="001A5C66" w:rsidRPr="001A5C66" w:rsidRDefault="00F546C7" w:rsidP="00F546C7">
      <w:pPr>
        <w:spacing w:after="0" w:line="240" w:lineRule="auto"/>
        <w:rPr>
          <w:rFonts w:ascii="Times New Roman" w:hAnsi="Times New Roman"/>
          <w:sz w:val="24"/>
          <w:szCs w:val="24"/>
        </w:rPr>
      </w:pPr>
      <w:r w:rsidRPr="00F546C7">
        <w:rPr>
          <w:rFonts w:ascii="Times New Roman" w:hAnsi="Times New Roman"/>
          <w:sz w:val="24"/>
          <w:szCs w:val="24"/>
        </w:rPr>
        <w:t xml:space="preserve">                                                                                                              </w:t>
      </w:r>
      <w:r w:rsidR="001E1635" w:rsidRPr="00F546C7">
        <w:rPr>
          <w:rFonts w:ascii="Times New Roman" w:hAnsi="Times New Roman"/>
          <w:sz w:val="24"/>
          <w:szCs w:val="24"/>
        </w:rPr>
        <w:t xml:space="preserve">                                                                                                                                                      </w:t>
      </w:r>
      <w:r w:rsidR="001E1635" w:rsidRPr="001A5C66">
        <w:rPr>
          <w:rFonts w:ascii="Times New Roman" w:hAnsi="Times New Roman"/>
          <w:sz w:val="24"/>
          <w:szCs w:val="24"/>
        </w:rPr>
        <w:t>М.П.</w:t>
      </w:r>
      <w:r w:rsidR="001A5C66" w:rsidRPr="001A5C66">
        <w:rPr>
          <w:rFonts w:ascii="Times New Roman" w:hAnsi="Times New Roman"/>
          <w:sz w:val="24"/>
          <w:szCs w:val="24"/>
        </w:rPr>
        <w:t xml:space="preserve">  </w:t>
      </w:r>
    </w:p>
    <w:p w:rsidR="001A5C66" w:rsidRPr="001A5C66" w:rsidRDefault="001A5C66" w:rsidP="00F546C7">
      <w:pPr>
        <w:spacing w:after="0" w:line="240" w:lineRule="auto"/>
        <w:rPr>
          <w:rFonts w:ascii="Times New Roman" w:hAnsi="Times New Roman"/>
          <w:sz w:val="24"/>
          <w:szCs w:val="24"/>
        </w:rPr>
      </w:pPr>
      <w:r w:rsidRPr="001A5C66">
        <w:rPr>
          <w:rFonts w:ascii="Times New Roman" w:hAnsi="Times New Roman"/>
          <w:sz w:val="24"/>
          <w:szCs w:val="24"/>
        </w:rPr>
        <w:t xml:space="preserve"> </w:t>
      </w:r>
    </w:p>
    <w:p w:rsidR="001E1635" w:rsidRPr="001A5C66" w:rsidRDefault="001A5C66" w:rsidP="00F546C7">
      <w:pPr>
        <w:spacing w:after="0" w:line="240" w:lineRule="auto"/>
        <w:rPr>
          <w:rFonts w:ascii="Times New Roman" w:hAnsi="Times New Roman"/>
          <w:sz w:val="24"/>
          <w:szCs w:val="24"/>
        </w:rPr>
      </w:pPr>
      <w:r w:rsidRPr="001A5C66">
        <w:rPr>
          <w:rFonts w:ascii="Times New Roman" w:hAnsi="Times New Roman"/>
          <w:sz w:val="24"/>
          <w:szCs w:val="24"/>
        </w:rPr>
        <w:t xml:space="preserve">«____»_____________20___г.                                                                                       </w:t>
      </w:r>
    </w:p>
    <w:p w:rsidR="001A5C66" w:rsidRDefault="001A5C66" w:rsidP="005D4D94">
      <w:pPr>
        <w:spacing w:after="0"/>
        <w:jc w:val="right"/>
        <w:rPr>
          <w:rFonts w:ascii="Times New Roman" w:hAnsi="Times New Roman"/>
          <w:sz w:val="28"/>
          <w:szCs w:val="28"/>
        </w:rPr>
      </w:pPr>
    </w:p>
    <w:p w:rsidR="006942E8" w:rsidRDefault="006942E8" w:rsidP="005D4D94">
      <w:pPr>
        <w:spacing w:after="0"/>
        <w:jc w:val="right"/>
        <w:rPr>
          <w:rFonts w:ascii="Times New Roman" w:hAnsi="Times New Roman"/>
          <w:sz w:val="28"/>
          <w:szCs w:val="28"/>
        </w:rPr>
      </w:pPr>
    </w:p>
    <w:p w:rsidR="00071F10" w:rsidRDefault="00071F10" w:rsidP="005D4D94">
      <w:pPr>
        <w:spacing w:after="0"/>
        <w:jc w:val="right"/>
        <w:rPr>
          <w:rFonts w:ascii="Times New Roman" w:hAnsi="Times New Roman"/>
          <w:sz w:val="28"/>
          <w:szCs w:val="28"/>
        </w:rPr>
      </w:pPr>
    </w:p>
    <w:p w:rsidR="00071F10" w:rsidRDefault="00071F10" w:rsidP="005D4D94">
      <w:pPr>
        <w:spacing w:after="0"/>
        <w:jc w:val="right"/>
        <w:rPr>
          <w:rFonts w:ascii="Times New Roman" w:hAnsi="Times New Roman"/>
          <w:sz w:val="28"/>
          <w:szCs w:val="28"/>
        </w:rPr>
      </w:pPr>
    </w:p>
    <w:p w:rsidR="00071F10" w:rsidRDefault="00071F10" w:rsidP="005D4D94">
      <w:pPr>
        <w:spacing w:after="0"/>
        <w:jc w:val="right"/>
        <w:rPr>
          <w:rFonts w:ascii="Times New Roman" w:hAnsi="Times New Roman"/>
          <w:sz w:val="28"/>
          <w:szCs w:val="28"/>
        </w:rPr>
      </w:pPr>
    </w:p>
    <w:p w:rsidR="00071F10" w:rsidRDefault="00071F10" w:rsidP="005D4D94">
      <w:pPr>
        <w:spacing w:after="0"/>
        <w:jc w:val="right"/>
        <w:rPr>
          <w:rFonts w:ascii="Times New Roman" w:hAnsi="Times New Roman"/>
          <w:sz w:val="28"/>
          <w:szCs w:val="28"/>
        </w:rPr>
      </w:pPr>
    </w:p>
    <w:p w:rsidR="005F78AC" w:rsidRDefault="005F78AC" w:rsidP="005D4D94">
      <w:pPr>
        <w:spacing w:after="0"/>
        <w:jc w:val="right"/>
        <w:rPr>
          <w:rFonts w:ascii="Times New Roman" w:hAnsi="Times New Roman"/>
          <w:sz w:val="28"/>
          <w:szCs w:val="28"/>
        </w:rPr>
      </w:pPr>
      <w:r w:rsidRPr="00F950A2">
        <w:rPr>
          <w:rFonts w:ascii="Times New Roman" w:hAnsi="Times New Roman"/>
          <w:sz w:val="28"/>
          <w:szCs w:val="28"/>
        </w:rPr>
        <w:lastRenderedPageBreak/>
        <w:t xml:space="preserve">Приложение </w:t>
      </w:r>
      <w:r w:rsidR="009B6211">
        <w:rPr>
          <w:rFonts w:ascii="Times New Roman" w:hAnsi="Times New Roman"/>
          <w:sz w:val="28"/>
          <w:szCs w:val="28"/>
        </w:rPr>
        <w:t>2</w:t>
      </w:r>
    </w:p>
    <w:p w:rsidR="005D4D94" w:rsidRDefault="005D4D94" w:rsidP="005D4D94">
      <w:pPr>
        <w:spacing w:after="0"/>
        <w:jc w:val="right"/>
        <w:rPr>
          <w:rFonts w:ascii="Times New Roman" w:hAnsi="Times New Roman"/>
          <w:sz w:val="28"/>
          <w:szCs w:val="28"/>
        </w:rPr>
      </w:pPr>
    </w:p>
    <w:p w:rsidR="005D4D94" w:rsidRPr="004D3F00" w:rsidRDefault="005D4D94" w:rsidP="005D4D94">
      <w:pPr>
        <w:spacing w:after="0"/>
        <w:ind w:firstLine="708"/>
        <w:jc w:val="center"/>
        <w:rPr>
          <w:rFonts w:ascii="Times New Roman" w:hAnsi="Times New Roman"/>
          <w:b/>
          <w:sz w:val="24"/>
          <w:szCs w:val="24"/>
        </w:rPr>
      </w:pPr>
      <w:r w:rsidRPr="004D3F00">
        <w:rPr>
          <w:rFonts w:ascii="Times New Roman" w:hAnsi="Times New Roman"/>
          <w:b/>
          <w:sz w:val="24"/>
          <w:szCs w:val="24"/>
        </w:rPr>
        <w:t>Согласие на обработку персональных данных</w:t>
      </w:r>
    </w:p>
    <w:p w:rsidR="005D4D94" w:rsidRDefault="005D4D94" w:rsidP="005D4D94">
      <w:pPr>
        <w:spacing w:after="0"/>
        <w:jc w:val="both"/>
        <w:rPr>
          <w:rFonts w:ascii="Times New Roman" w:hAnsi="Times New Roman"/>
          <w:sz w:val="24"/>
          <w:szCs w:val="24"/>
        </w:rPr>
      </w:pPr>
      <w:r w:rsidRPr="00556E16">
        <w:rPr>
          <w:rFonts w:ascii="Times New Roman" w:hAnsi="Times New Roman"/>
          <w:sz w:val="24"/>
          <w:szCs w:val="24"/>
        </w:rPr>
        <w:t>Настоящим, я, _________________________________________________________________ паспорт серия ____________№____________________, выдан «____» _________________ _____________________________________________________________________________место регистрации _____________________________________________________________</w:t>
      </w:r>
    </w:p>
    <w:p w:rsidR="005D4D94" w:rsidRPr="00556E16" w:rsidRDefault="005D4D94" w:rsidP="005D4D94">
      <w:pPr>
        <w:spacing w:after="0"/>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5D4D94" w:rsidRPr="00556E16" w:rsidRDefault="005D4D94" w:rsidP="005D4D94">
      <w:pPr>
        <w:spacing w:after="0"/>
        <w:ind w:firstLine="709"/>
        <w:jc w:val="both"/>
        <w:rPr>
          <w:rFonts w:ascii="Times New Roman" w:hAnsi="Times New Roman"/>
        </w:rPr>
      </w:pPr>
      <w:r w:rsidRPr="00556E16">
        <w:rPr>
          <w:rFonts w:ascii="Times New Roman" w:hAnsi="Times New Roman"/>
        </w:rPr>
        <w:t>в целях обеспечения соблюдения Федерального закона РФ от 27.07.2006 №152-ФЗ «О персональных данных» и иных нормативно-правовых актов представляю свои персональные данные бюджетному учреждению высшего образования Ханты</w:t>
      </w:r>
      <w:r>
        <w:rPr>
          <w:rFonts w:ascii="Times New Roman" w:hAnsi="Times New Roman"/>
        </w:rPr>
        <w:t>-</w:t>
      </w:r>
      <w:r w:rsidRPr="00556E16">
        <w:rPr>
          <w:rFonts w:ascii="Times New Roman" w:hAnsi="Times New Roman"/>
        </w:rPr>
        <w:t>Мансийского автономного округа – Югры «Сургутский государственный университет» (далее – Оператору) расположенному по адресу: пр. Ленина, д. 1, г. Сургут, ХМАО, Тюменская область, 628404,</w:t>
      </w:r>
    </w:p>
    <w:p w:rsidR="005D4D94" w:rsidRPr="00556E16" w:rsidRDefault="005D4D94" w:rsidP="005D4D94">
      <w:pPr>
        <w:spacing w:after="0"/>
        <w:ind w:firstLine="709"/>
        <w:jc w:val="both"/>
        <w:rPr>
          <w:rFonts w:ascii="Times New Roman" w:hAnsi="Times New Roman"/>
        </w:rPr>
      </w:pPr>
      <w:r w:rsidRPr="00556E16">
        <w:rPr>
          <w:rFonts w:ascii="Times New Roman" w:hAnsi="Times New Roman"/>
        </w:rPr>
        <w:t>Моими</w:t>
      </w:r>
      <w:r>
        <w:rPr>
          <w:rFonts w:ascii="Times New Roman" w:hAnsi="Times New Roman"/>
        </w:rPr>
        <w:t xml:space="preserve"> персональными данными является </w:t>
      </w:r>
      <w:r w:rsidRPr="00556E16">
        <w:rPr>
          <w:rFonts w:ascii="Times New Roman" w:hAnsi="Times New Roman"/>
        </w:rPr>
        <w:t xml:space="preserve">информация, относящаяся ко мне как к физическому лицу (субъекту персональных данных), в том числе: </w:t>
      </w:r>
    </w:p>
    <w:p w:rsidR="005D4D94" w:rsidRPr="00556E16" w:rsidRDefault="005D4D94" w:rsidP="001D0F88">
      <w:pPr>
        <w:pStyle w:val="a3"/>
        <w:numPr>
          <w:ilvl w:val="0"/>
          <w:numId w:val="4"/>
        </w:numPr>
        <w:spacing w:after="0"/>
        <w:ind w:left="-142" w:firstLine="142"/>
        <w:jc w:val="both"/>
        <w:rPr>
          <w:rFonts w:ascii="Times New Roman" w:hAnsi="Times New Roman"/>
        </w:rPr>
      </w:pPr>
      <w:r w:rsidRPr="00556E16">
        <w:rPr>
          <w:rFonts w:ascii="Times New Roman" w:hAnsi="Times New Roman"/>
        </w:rPr>
        <w:t xml:space="preserve">фамилия, имя, отчество; </w:t>
      </w:r>
    </w:p>
    <w:p w:rsidR="005D4D94" w:rsidRPr="00556E16" w:rsidRDefault="005D4D94" w:rsidP="001D0F88">
      <w:pPr>
        <w:pStyle w:val="a3"/>
        <w:numPr>
          <w:ilvl w:val="0"/>
          <w:numId w:val="4"/>
        </w:numPr>
        <w:spacing w:after="0"/>
        <w:ind w:left="-142" w:firstLine="142"/>
        <w:jc w:val="both"/>
        <w:rPr>
          <w:rFonts w:ascii="Times New Roman" w:hAnsi="Times New Roman"/>
        </w:rPr>
      </w:pPr>
      <w:r w:rsidRPr="00556E16">
        <w:rPr>
          <w:rFonts w:ascii="Times New Roman" w:hAnsi="Times New Roman"/>
        </w:rPr>
        <w:t>документы, удостоверяющи</w:t>
      </w:r>
      <w:r>
        <w:rPr>
          <w:rFonts w:ascii="Times New Roman" w:hAnsi="Times New Roman"/>
        </w:rPr>
        <w:t>е</w:t>
      </w:r>
      <w:r w:rsidRPr="00556E16">
        <w:rPr>
          <w:rFonts w:ascii="Times New Roman" w:hAnsi="Times New Roman"/>
        </w:rPr>
        <w:t xml:space="preserve"> личность;</w:t>
      </w:r>
    </w:p>
    <w:p w:rsidR="005D4D94" w:rsidRPr="004D3F00" w:rsidRDefault="005D4D94" w:rsidP="001D0F88">
      <w:pPr>
        <w:pStyle w:val="a3"/>
        <w:numPr>
          <w:ilvl w:val="0"/>
          <w:numId w:val="4"/>
        </w:numPr>
        <w:spacing w:after="0"/>
        <w:ind w:left="-142" w:firstLine="142"/>
        <w:jc w:val="both"/>
        <w:rPr>
          <w:rFonts w:ascii="Times New Roman" w:hAnsi="Times New Roman"/>
        </w:rPr>
      </w:pPr>
      <w:r>
        <w:rPr>
          <w:rFonts w:ascii="Times New Roman" w:hAnsi="Times New Roman"/>
        </w:rPr>
        <w:t>электронный адрес;</w:t>
      </w:r>
    </w:p>
    <w:p w:rsidR="005D4D94" w:rsidRDefault="005D4D94" w:rsidP="001D0F88">
      <w:pPr>
        <w:pStyle w:val="a3"/>
        <w:numPr>
          <w:ilvl w:val="0"/>
          <w:numId w:val="4"/>
        </w:numPr>
        <w:spacing w:after="0"/>
        <w:ind w:left="-142" w:firstLine="142"/>
        <w:jc w:val="both"/>
        <w:rPr>
          <w:rFonts w:ascii="Times New Roman" w:hAnsi="Times New Roman"/>
        </w:rPr>
      </w:pPr>
      <w:r w:rsidRPr="004D3F00">
        <w:rPr>
          <w:rFonts w:ascii="Times New Roman" w:hAnsi="Times New Roman"/>
        </w:rPr>
        <w:t>номера телефонов;</w:t>
      </w:r>
    </w:p>
    <w:p w:rsidR="001A5C66" w:rsidRDefault="005D4D94" w:rsidP="001D0F88">
      <w:pPr>
        <w:pStyle w:val="a3"/>
        <w:numPr>
          <w:ilvl w:val="0"/>
          <w:numId w:val="4"/>
        </w:numPr>
        <w:spacing w:after="0"/>
        <w:ind w:left="-142" w:firstLine="142"/>
        <w:jc w:val="both"/>
        <w:rPr>
          <w:rFonts w:ascii="Times New Roman" w:hAnsi="Times New Roman"/>
        </w:rPr>
      </w:pPr>
      <w:r w:rsidRPr="009B6211">
        <w:rPr>
          <w:rFonts w:ascii="Times New Roman" w:hAnsi="Times New Roman"/>
        </w:rPr>
        <w:t>сведения об образова</w:t>
      </w:r>
      <w:r w:rsidR="00F950A2" w:rsidRPr="009B6211">
        <w:rPr>
          <w:rFonts w:ascii="Times New Roman" w:hAnsi="Times New Roman"/>
        </w:rPr>
        <w:t>нии</w:t>
      </w:r>
      <w:r w:rsidR="001A5C66">
        <w:rPr>
          <w:rFonts w:ascii="Times New Roman" w:hAnsi="Times New Roman"/>
        </w:rPr>
        <w:t>;</w:t>
      </w:r>
    </w:p>
    <w:p w:rsidR="00F950A2" w:rsidRPr="009B6211" w:rsidRDefault="001A5C66" w:rsidP="001D0F88">
      <w:pPr>
        <w:pStyle w:val="a3"/>
        <w:numPr>
          <w:ilvl w:val="0"/>
          <w:numId w:val="4"/>
        </w:numPr>
        <w:spacing w:after="0"/>
        <w:ind w:left="-142" w:firstLine="142"/>
        <w:jc w:val="both"/>
        <w:rPr>
          <w:rFonts w:ascii="Times New Roman" w:hAnsi="Times New Roman"/>
        </w:rPr>
      </w:pPr>
      <w:r>
        <w:rPr>
          <w:rFonts w:ascii="Times New Roman" w:hAnsi="Times New Roman"/>
        </w:rPr>
        <w:t>конкурсные материалы</w:t>
      </w:r>
      <w:r w:rsidR="00F950A2" w:rsidRPr="009B6211">
        <w:rPr>
          <w:rFonts w:ascii="Times New Roman" w:hAnsi="Times New Roman"/>
        </w:rPr>
        <w:t>.</w:t>
      </w:r>
    </w:p>
    <w:p w:rsidR="005D4D94" w:rsidRPr="00F950A2" w:rsidRDefault="005D4D94" w:rsidP="00F950A2">
      <w:pPr>
        <w:spacing w:after="0"/>
        <w:ind w:left="-142"/>
        <w:jc w:val="both"/>
        <w:rPr>
          <w:rFonts w:ascii="Times New Roman" w:hAnsi="Times New Roman"/>
        </w:rPr>
      </w:pPr>
      <w:r w:rsidRPr="00F950A2">
        <w:rPr>
          <w:rFonts w:ascii="Times New Roman" w:hAnsi="Times New Roman"/>
        </w:rPr>
        <w:t>Своей волей и в своих интересах выражаю согласие на:</w:t>
      </w:r>
    </w:p>
    <w:p w:rsidR="005D4D94" w:rsidRPr="00556E16" w:rsidRDefault="005D4D94" w:rsidP="005D4D94">
      <w:pPr>
        <w:spacing w:after="0"/>
        <w:ind w:firstLine="709"/>
        <w:jc w:val="both"/>
        <w:rPr>
          <w:rFonts w:ascii="Times New Roman" w:hAnsi="Times New Roman"/>
        </w:rPr>
      </w:pPr>
      <w:r w:rsidRPr="00556E16">
        <w:rPr>
          <w:rFonts w:ascii="Times New Roman" w:hAnsi="Times New Roman"/>
        </w:rPr>
        <w:t xml:space="preserve">- осуществление Оператором любых действий в отношении моих персональных данных, в том числе согласие на обработку без ограничения мои персональных данных, включая сбор, систематизацию, накопление, хранение, уточнение (обновление, изменение), использование, распространение (в </w:t>
      </w:r>
      <w:proofErr w:type="spellStart"/>
      <w:r w:rsidRPr="00556E16">
        <w:rPr>
          <w:rFonts w:ascii="Times New Roman" w:hAnsi="Times New Roman"/>
        </w:rPr>
        <w:t>т.ч</w:t>
      </w:r>
      <w:proofErr w:type="spellEnd"/>
      <w:r w:rsidRPr="00556E16">
        <w:rPr>
          <w:rFonts w:ascii="Times New Roman" w:hAnsi="Times New Roman"/>
        </w:rPr>
        <w:t>. передачу), обезличивание, блокирование, уничтожение персональных данных при автоматизированной и без использования средств автоматизации обработке;</w:t>
      </w:r>
    </w:p>
    <w:p w:rsidR="005D4D94" w:rsidRPr="00556E16" w:rsidRDefault="005D4D94" w:rsidP="005D4D94">
      <w:pPr>
        <w:spacing w:after="0"/>
        <w:ind w:firstLine="709"/>
        <w:jc w:val="both"/>
        <w:rPr>
          <w:rFonts w:ascii="Times New Roman" w:hAnsi="Times New Roman"/>
        </w:rPr>
      </w:pPr>
      <w:r w:rsidRPr="00556E16">
        <w:rPr>
          <w:rFonts w:ascii="Times New Roman" w:hAnsi="Times New Roman"/>
        </w:rPr>
        <w:t>- запись на электронные носители и их хранение;</w:t>
      </w:r>
    </w:p>
    <w:p w:rsidR="005D4D94" w:rsidRPr="00777565" w:rsidRDefault="005D4D94" w:rsidP="005D4D94">
      <w:pPr>
        <w:spacing w:after="0"/>
        <w:ind w:firstLine="709"/>
        <w:jc w:val="both"/>
        <w:rPr>
          <w:rFonts w:ascii="Times New Roman" w:hAnsi="Times New Roman"/>
          <w:color w:val="C00000"/>
        </w:rPr>
      </w:pPr>
      <w:r w:rsidRPr="00556E16">
        <w:rPr>
          <w:rFonts w:ascii="Times New Roman" w:hAnsi="Times New Roman"/>
        </w:rPr>
        <w:t>- передачу Оператором в рамках возложенных ФЗ обязанностей по передаче данных и соответствующих документов, содержащих персональные данные, третьим лицам, включая Департамент образования и</w:t>
      </w:r>
      <w:r>
        <w:rPr>
          <w:rFonts w:ascii="Times New Roman" w:hAnsi="Times New Roman"/>
        </w:rPr>
        <w:t xml:space="preserve"> молодежной политики ХМАО-Югры</w:t>
      </w:r>
      <w:r w:rsidR="001A5C66">
        <w:rPr>
          <w:rFonts w:ascii="Times New Roman" w:hAnsi="Times New Roman"/>
        </w:rPr>
        <w:t>,</w:t>
      </w:r>
      <w:r>
        <w:rPr>
          <w:rFonts w:ascii="Times New Roman" w:hAnsi="Times New Roman"/>
        </w:rPr>
        <w:t xml:space="preserve"> в том числе для публикации в банке данных лучших практик дополнительного образования детей.</w:t>
      </w:r>
    </w:p>
    <w:p w:rsidR="005D4D94" w:rsidRPr="00556E16" w:rsidRDefault="005D4D94" w:rsidP="005D4D94">
      <w:pPr>
        <w:spacing w:after="0"/>
        <w:ind w:firstLine="709"/>
        <w:jc w:val="both"/>
        <w:rPr>
          <w:rFonts w:ascii="Times New Roman" w:hAnsi="Times New Roman"/>
        </w:rPr>
      </w:pPr>
      <w:r w:rsidRPr="00556E16">
        <w:rPr>
          <w:rFonts w:ascii="Times New Roman" w:hAnsi="Times New Roman"/>
        </w:rPr>
        <w:t>Настоящее согласие на обработку персональных данных действует с момента представления таковых данных бессрочно и может быть отозвано мной при представлении Оператору заявления в простой письменной форме в соответствии с требованиями законодательства Российской Федерации.</w:t>
      </w:r>
    </w:p>
    <w:p w:rsidR="005D4D94" w:rsidRDefault="005D4D94" w:rsidP="005D4D94">
      <w:pPr>
        <w:spacing w:after="0"/>
        <w:ind w:firstLine="709"/>
        <w:jc w:val="both"/>
        <w:rPr>
          <w:rFonts w:ascii="Times New Roman" w:hAnsi="Times New Roman"/>
        </w:rPr>
      </w:pPr>
      <w:r w:rsidRPr="001B6F38">
        <w:rPr>
          <w:rFonts w:ascii="Times New Roman" w:hAnsi="Times New Roman"/>
        </w:rPr>
        <w:t>Обязуюсь сообщать в пятидневный срок об изменении контактных телефонов, паспортных, документных и иных персональных данных указанных в данном согласии на обработку</w:t>
      </w:r>
      <w:r w:rsidRPr="00556E16">
        <w:rPr>
          <w:rFonts w:ascii="Times New Roman" w:hAnsi="Times New Roman"/>
        </w:rPr>
        <w:t xml:space="preserve"> персональных данных. Об ответственности за достоверность представленных персональных сведений предупреждён (а)</w:t>
      </w:r>
    </w:p>
    <w:p w:rsidR="005D4D94" w:rsidRPr="00556E16" w:rsidRDefault="005D4D94" w:rsidP="005D4D94">
      <w:pPr>
        <w:spacing w:after="0"/>
        <w:ind w:firstLine="709"/>
        <w:jc w:val="both"/>
        <w:rPr>
          <w:rFonts w:ascii="Times New Roman" w:hAnsi="Times New Roman"/>
        </w:rPr>
      </w:pPr>
    </w:p>
    <w:p w:rsidR="005D4D94" w:rsidRDefault="005D4D94" w:rsidP="005D4D94">
      <w:pPr>
        <w:spacing w:after="0"/>
        <w:jc w:val="both"/>
        <w:rPr>
          <w:rFonts w:ascii="Times New Roman" w:hAnsi="Times New Roman"/>
        </w:rPr>
      </w:pPr>
      <w:r w:rsidRPr="00556E16">
        <w:rPr>
          <w:rFonts w:ascii="Times New Roman" w:hAnsi="Times New Roman"/>
        </w:rPr>
        <w:t>«____» ___________20___г. ______________ _______________________</w:t>
      </w:r>
      <w:r>
        <w:rPr>
          <w:rFonts w:ascii="Times New Roman" w:hAnsi="Times New Roman"/>
        </w:rPr>
        <w:t>_____________</w:t>
      </w:r>
      <w:r w:rsidRPr="00556E16">
        <w:rPr>
          <w:rFonts w:ascii="Times New Roman" w:hAnsi="Times New Roman"/>
        </w:rPr>
        <w:t>__________</w:t>
      </w:r>
    </w:p>
    <w:p w:rsidR="005D4D94" w:rsidRDefault="005D4D94" w:rsidP="005D4D94">
      <w:pPr>
        <w:spacing w:after="0"/>
        <w:ind w:left="2124" w:firstLine="708"/>
        <w:jc w:val="both"/>
        <w:rPr>
          <w:rFonts w:ascii="Times New Roman" w:hAnsi="Times New Roman"/>
          <w:sz w:val="20"/>
          <w:szCs w:val="20"/>
        </w:rPr>
      </w:pPr>
      <w:r>
        <w:rPr>
          <w:rFonts w:ascii="Times New Roman" w:hAnsi="Times New Roman"/>
          <w:sz w:val="20"/>
          <w:szCs w:val="20"/>
        </w:rPr>
        <w:t xml:space="preserve">   </w:t>
      </w:r>
      <w:r w:rsidRPr="00556E16">
        <w:rPr>
          <w:rFonts w:ascii="Times New Roman" w:hAnsi="Times New Roman"/>
          <w:sz w:val="20"/>
          <w:szCs w:val="20"/>
        </w:rPr>
        <w:t xml:space="preserve">(подпись) </w:t>
      </w:r>
      <w:r w:rsidRPr="00556E16">
        <w:rPr>
          <w:rFonts w:ascii="Times New Roman" w:hAnsi="Times New Roman"/>
          <w:sz w:val="20"/>
          <w:szCs w:val="20"/>
        </w:rPr>
        <w:tab/>
      </w:r>
      <w:r w:rsidRPr="00556E16">
        <w:rPr>
          <w:rFonts w:ascii="Times New Roman" w:hAnsi="Times New Roman"/>
          <w:sz w:val="20"/>
          <w:szCs w:val="20"/>
        </w:rPr>
        <w:tab/>
      </w:r>
      <w:r w:rsidRPr="00556E16">
        <w:rPr>
          <w:rFonts w:ascii="Times New Roman" w:hAnsi="Times New Roman"/>
          <w:sz w:val="20"/>
          <w:szCs w:val="20"/>
        </w:rPr>
        <w:tab/>
        <w:t>(ФИО)</w:t>
      </w:r>
    </w:p>
    <w:p w:rsidR="00275420" w:rsidRDefault="00275420" w:rsidP="00702CEF">
      <w:pPr>
        <w:jc w:val="right"/>
        <w:rPr>
          <w:rFonts w:ascii="Times New Roman" w:hAnsi="Times New Roman"/>
          <w:sz w:val="28"/>
          <w:szCs w:val="28"/>
        </w:rPr>
      </w:pPr>
    </w:p>
    <w:p w:rsidR="00275420" w:rsidRDefault="00275420" w:rsidP="00702CEF">
      <w:pPr>
        <w:jc w:val="right"/>
        <w:rPr>
          <w:rFonts w:ascii="Times New Roman" w:hAnsi="Times New Roman"/>
          <w:sz w:val="28"/>
          <w:szCs w:val="28"/>
        </w:rPr>
      </w:pPr>
    </w:p>
    <w:p w:rsidR="00275420" w:rsidRDefault="00275420" w:rsidP="00702CEF">
      <w:pPr>
        <w:jc w:val="right"/>
        <w:rPr>
          <w:rFonts w:ascii="Times New Roman" w:hAnsi="Times New Roman"/>
          <w:sz w:val="28"/>
          <w:szCs w:val="28"/>
        </w:rPr>
      </w:pPr>
    </w:p>
    <w:p w:rsidR="00275420" w:rsidRDefault="00275420" w:rsidP="00702CEF">
      <w:pPr>
        <w:jc w:val="right"/>
        <w:rPr>
          <w:rFonts w:ascii="Times New Roman" w:hAnsi="Times New Roman"/>
          <w:sz w:val="28"/>
          <w:szCs w:val="28"/>
        </w:rPr>
      </w:pPr>
    </w:p>
    <w:p w:rsidR="001A5C66" w:rsidRDefault="001A5C66" w:rsidP="00702CEF">
      <w:pPr>
        <w:jc w:val="right"/>
        <w:rPr>
          <w:rFonts w:ascii="Times New Roman" w:hAnsi="Times New Roman"/>
          <w:sz w:val="28"/>
          <w:szCs w:val="28"/>
        </w:rPr>
      </w:pPr>
    </w:p>
    <w:p w:rsidR="007A0D95" w:rsidRDefault="007A0D95" w:rsidP="00702CEF">
      <w:pPr>
        <w:jc w:val="right"/>
        <w:rPr>
          <w:rFonts w:ascii="Times New Roman" w:hAnsi="Times New Roman"/>
          <w:sz w:val="28"/>
          <w:szCs w:val="28"/>
        </w:rPr>
      </w:pPr>
      <w:r>
        <w:rPr>
          <w:rFonts w:ascii="Times New Roman" w:hAnsi="Times New Roman"/>
          <w:sz w:val="28"/>
          <w:szCs w:val="28"/>
        </w:rPr>
        <w:lastRenderedPageBreak/>
        <w:t>Приложение 3</w:t>
      </w:r>
    </w:p>
    <w:p w:rsidR="007A0D95" w:rsidRDefault="00B11ED4" w:rsidP="00FF3EF5">
      <w:pPr>
        <w:shd w:val="clear" w:color="auto" w:fill="FFFFFF"/>
        <w:spacing w:after="0" w:line="240" w:lineRule="auto"/>
        <w:jc w:val="center"/>
        <w:outlineLvl w:val="3"/>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ПОЛНОЕ</w:t>
      </w:r>
      <w:r w:rsidRPr="00D651F6">
        <w:rPr>
          <w:rFonts w:ascii="Times New Roman" w:eastAsia="Times New Roman" w:hAnsi="Times New Roman"/>
          <w:b/>
          <w:bCs/>
          <w:sz w:val="24"/>
          <w:szCs w:val="24"/>
          <w:lang w:eastAsia="ru-RU"/>
        </w:rPr>
        <w:t xml:space="preserve"> ОПИСАНИ</w:t>
      </w:r>
      <w:r>
        <w:rPr>
          <w:rFonts w:ascii="Times New Roman" w:eastAsia="Times New Roman" w:hAnsi="Times New Roman"/>
          <w:b/>
          <w:bCs/>
          <w:sz w:val="24"/>
          <w:szCs w:val="24"/>
          <w:lang w:eastAsia="ru-RU"/>
        </w:rPr>
        <w:t>Е</w:t>
      </w:r>
      <w:r w:rsidRPr="00D651F6">
        <w:rPr>
          <w:rFonts w:ascii="Times New Roman" w:eastAsia="Times New Roman" w:hAnsi="Times New Roman"/>
          <w:b/>
          <w:bCs/>
          <w:sz w:val="24"/>
          <w:szCs w:val="24"/>
          <w:lang w:eastAsia="ru-RU"/>
        </w:rPr>
        <w:t xml:space="preserve"> ПРАКТИК</w:t>
      </w:r>
      <w:r>
        <w:rPr>
          <w:rFonts w:ascii="Times New Roman" w:eastAsia="Times New Roman" w:hAnsi="Times New Roman"/>
          <w:b/>
          <w:bCs/>
          <w:sz w:val="24"/>
          <w:szCs w:val="24"/>
          <w:lang w:eastAsia="ru-RU"/>
        </w:rPr>
        <w:t>И</w:t>
      </w:r>
    </w:p>
    <w:p w:rsidR="00FF3EF5" w:rsidRPr="00D651F6" w:rsidRDefault="00FF3EF5" w:rsidP="00FF3EF5">
      <w:pPr>
        <w:shd w:val="clear" w:color="auto" w:fill="FFFFFF"/>
        <w:spacing w:after="0" w:line="240" w:lineRule="auto"/>
        <w:jc w:val="center"/>
        <w:outlineLvl w:val="3"/>
        <w:rPr>
          <w:rFonts w:ascii="Times New Roman" w:eastAsia="Times New Roman" w:hAnsi="Times New Roman"/>
          <w:b/>
          <w:bCs/>
          <w:sz w:val="24"/>
          <w:szCs w:val="24"/>
          <w:lang w:eastAsia="ru-RU"/>
        </w:rPr>
      </w:pPr>
    </w:p>
    <w:p w:rsidR="007A0D95" w:rsidRDefault="007A0D95" w:rsidP="00FF3EF5">
      <w:pPr>
        <w:shd w:val="clear" w:color="auto" w:fill="FFFFFF"/>
        <w:spacing w:after="0" w:line="240" w:lineRule="auto"/>
        <w:ind w:firstLine="567"/>
        <w:jc w:val="both"/>
        <w:rPr>
          <w:rFonts w:ascii="Times New Roman" w:eastAsia="Times New Roman" w:hAnsi="Times New Roman"/>
          <w:b/>
          <w:sz w:val="24"/>
          <w:szCs w:val="24"/>
          <w:lang w:eastAsia="ru-RU"/>
        </w:rPr>
      </w:pPr>
      <w:r w:rsidRPr="00162673">
        <w:rPr>
          <w:rFonts w:ascii="Times New Roman" w:eastAsia="Times New Roman" w:hAnsi="Times New Roman"/>
          <w:b/>
          <w:sz w:val="24"/>
          <w:szCs w:val="24"/>
          <w:u w:val="single"/>
          <w:lang w:eastAsia="ru-RU"/>
        </w:rPr>
        <w:t xml:space="preserve">Структура </w:t>
      </w:r>
      <w:r w:rsidR="00B11ED4" w:rsidRPr="00162673">
        <w:rPr>
          <w:rFonts w:ascii="Times New Roman" w:eastAsia="Times New Roman" w:hAnsi="Times New Roman"/>
          <w:b/>
          <w:sz w:val="24"/>
          <w:szCs w:val="24"/>
          <w:u w:val="single"/>
          <w:lang w:eastAsia="ru-RU"/>
        </w:rPr>
        <w:t>текста описания практики</w:t>
      </w:r>
      <w:r w:rsidRPr="00B11ED4">
        <w:rPr>
          <w:rFonts w:ascii="Times New Roman" w:eastAsia="Times New Roman" w:hAnsi="Times New Roman"/>
          <w:b/>
          <w:sz w:val="24"/>
          <w:szCs w:val="24"/>
          <w:lang w:eastAsia="ru-RU"/>
        </w:rPr>
        <w:t>:</w:t>
      </w:r>
    </w:p>
    <w:p w:rsidR="00FF3EF5" w:rsidRDefault="00FF3EF5" w:rsidP="00FF3EF5">
      <w:pPr>
        <w:shd w:val="clear" w:color="auto" w:fill="FFFFFF"/>
        <w:spacing w:after="0" w:line="240" w:lineRule="auto"/>
        <w:ind w:firstLine="567"/>
        <w:jc w:val="both"/>
        <w:rPr>
          <w:rFonts w:ascii="Times New Roman" w:eastAsia="Times New Roman" w:hAnsi="Times New Roman"/>
          <w:b/>
          <w:sz w:val="24"/>
          <w:szCs w:val="24"/>
          <w:lang w:eastAsia="ru-RU"/>
        </w:rPr>
      </w:pPr>
    </w:p>
    <w:p w:rsidR="00270148" w:rsidRDefault="007A0D95" w:rsidP="001D0F88">
      <w:pPr>
        <w:pStyle w:val="a3"/>
        <w:numPr>
          <w:ilvl w:val="0"/>
          <w:numId w:val="17"/>
        </w:numPr>
        <w:shd w:val="clear" w:color="auto" w:fill="FFFFFF"/>
        <w:tabs>
          <w:tab w:val="left" w:pos="1276"/>
        </w:tabs>
        <w:spacing w:after="0" w:line="240" w:lineRule="auto"/>
        <w:ind w:left="0" w:firstLine="567"/>
        <w:jc w:val="both"/>
        <w:rPr>
          <w:rFonts w:ascii="Times New Roman" w:eastAsia="Times New Roman" w:hAnsi="Times New Roman"/>
          <w:sz w:val="24"/>
          <w:szCs w:val="24"/>
          <w:lang w:eastAsia="ru-RU"/>
        </w:rPr>
      </w:pPr>
      <w:r w:rsidRPr="00DB573F">
        <w:rPr>
          <w:rFonts w:ascii="Times New Roman" w:eastAsia="Times New Roman" w:hAnsi="Times New Roman"/>
          <w:b/>
          <w:i/>
          <w:sz w:val="24"/>
          <w:szCs w:val="24"/>
          <w:lang w:eastAsia="ru-RU"/>
        </w:rPr>
        <w:t>Наименование практики</w:t>
      </w:r>
      <w:r w:rsidR="00DC4AE6">
        <w:rPr>
          <w:rFonts w:ascii="Times New Roman" w:eastAsia="Times New Roman" w:hAnsi="Times New Roman"/>
          <w:sz w:val="24"/>
          <w:szCs w:val="24"/>
          <w:lang w:eastAsia="ru-RU"/>
        </w:rPr>
        <w:t xml:space="preserve">. Название практики должно быть ёмким и лаконичным. Это бренд, который </w:t>
      </w:r>
      <w:proofErr w:type="gramStart"/>
      <w:r w:rsidR="00DC4AE6">
        <w:rPr>
          <w:rFonts w:ascii="Times New Roman" w:eastAsia="Times New Roman" w:hAnsi="Times New Roman"/>
          <w:sz w:val="24"/>
          <w:szCs w:val="24"/>
          <w:lang w:eastAsia="ru-RU"/>
        </w:rPr>
        <w:t>должен  привлекать</w:t>
      </w:r>
      <w:proofErr w:type="gramEnd"/>
      <w:r w:rsidR="00DC4AE6">
        <w:rPr>
          <w:rFonts w:ascii="Times New Roman" w:eastAsia="Times New Roman" w:hAnsi="Times New Roman"/>
          <w:sz w:val="24"/>
          <w:szCs w:val="24"/>
          <w:lang w:eastAsia="ru-RU"/>
        </w:rPr>
        <w:t xml:space="preserve"> внимание заинтересованных лиц. </w:t>
      </w:r>
    </w:p>
    <w:p w:rsidR="008A18A7" w:rsidRPr="00FF3EF5" w:rsidRDefault="00DC4AE6" w:rsidP="00FF3EF5">
      <w:pPr>
        <w:pStyle w:val="a3"/>
        <w:numPr>
          <w:ilvl w:val="0"/>
          <w:numId w:val="17"/>
        </w:numPr>
        <w:shd w:val="clear" w:color="auto" w:fill="FFFFFF"/>
        <w:tabs>
          <w:tab w:val="left" w:pos="1276"/>
        </w:tabs>
        <w:spacing w:after="0" w:line="240" w:lineRule="auto"/>
        <w:ind w:left="0" w:firstLine="567"/>
        <w:jc w:val="both"/>
        <w:rPr>
          <w:rFonts w:ascii="Times New Roman" w:eastAsia="Times New Roman" w:hAnsi="Times New Roman"/>
          <w:sz w:val="24"/>
          <w:szCs w:val="24"/>
          <w:lang w:eastAsia="ru-RU"/>
        </w:rPr>
      </w:pPr>
      <w:r w:rsidRPr="00DB573F">
        <w:rPr>
          <w:rFonts w:ascii="Times New Roman" w:eastAsia="Times New Roman" w:hAnsi="Times New Roman"/>
          <w:b/>
          <w:i/>
          <w:sz w:val="24"/>
          <w:szCs w:val="24"/>
          <w:lang w:eastAsia="ru-RU"/>
        </w:rPr>
        <w:t>Место реализации практики</w:t>
      </w:r>
      <w:r w:rsidR="00FF3EF5">
        <w:rPr>
          <w:rFonts w:ascii="Times New Roman" w:eastAsia="Times New Roman" w:hAnsi="Times New Roman"/>
          <w:b/>
          <w:i/>
          <w:sz w:val="24"/>
          <w:szCs w:val="24"/>
          <w:lang w:eastAsia="ru-RU"/>
        </w:rPr>
        <w:t xml:space="preserve"> и ц</w:t>
      </w:r>
      <w:r w:rsidR="00FF3EF5" w:rsidRPr="00DB573F">
        <w:rPr>
          <w:rFonts w:ascii="Times New Roman" w:eastAsia="Times New Roman" w:hAnsi="Times New Roman"/>
          <w:b/>
          <w:i/>
          <w:sz w:val="24"/>
          <w:szCs w:val="24"/>
          <w:lang w:eastAsia="ru-RU"/>
        </w:rPr>
        <w:t>елевая аудитория</w:t>
      </w:r>
      <w:r w:rsidR="00FF3EF5" w:rsidRPr="00DC4AE6">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Полное наименование организации, юридический адрес, Ф.И.О., должность, телефон, </w:t>
      </w:r>
      <w:r>
        <w:rPr>
          <w:rFonts w:ascii="Times New Roman" w:eastAsia="Times New Roman" w:hAnsi="Times New Roman"/>
          <w:sz w:val="24"/>
          <w:szCs w:val="24"/>
          <w:lang w:val="en-US" w:eastAsia="ru-RU"/>
        </w:rPr>
        <w:t>e</w:t>
      </w:r>
      <w:r w:rsidRPr="00DC4AE6">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mail</w:t>
      </w:r>
      <w:r>
        <w:rPr>
          <w:rFonts w:ascii="Times New Roman" w:eastAsia="Times New Roman" w:hAnsi="Times New Roman"/>
          <w:sz w:val="24"/>
          <w:szCs w:val="24"/>
          <w:lang w:eastAsia="ru-RU"/>
        </w:rPr>
        <w:t xml:space="preserve"> лица, готового ответить на все вопросы о практике. </w:t>
      </w:r>
      <w:r w:rsidR="008A18A7" w:rsidRPr="00FF3EF5">
        <w:rPr>
          <w:rFonts w:ascii="Times New Roman" w:eastAsia="Times New Roman" w:hAnsi="Times New Roman"/>
          <w:sz w:val="24"/>
          <w:szCs w:val="24"/>
          <w:lang w:eastAsia="ru-RU"/>
        </w:rPr>
        <w:t>С кем реализовывалась практика, ограничения по возрасту (при наличии).</w:t>
      </w:r>
    </w:p>
    <w:p w:rsidR="00DC4AE6" w:rsidRDefault="00DC4AE6" w:rsidP="001D0F88">
      <w:pPr>
        <w:pStyle w:val="a3"/>
        <w:numPr>
          <w:ilvl w:val="0"/>
          <w:numId w:val="17"/>
        </w:numPr>
        <w:shd w:val="clear" w:color="auto" w:fill="FFFFFF"/>
        <w:tabs>
          <w:tab w:val="left" w:pos="1276"/>
        </w:tabs>
        <w:spacing w:after="0" w:line="240" w:lineRule="auto"/>
        <w:ind w:left="0" w:firstLine="567"/>
        <w:jc w:val="both"/>
        <w:rPr>
          <w:rFonts w:ascii="Times New Roman" w:eastAsia="Times New Roman" w:hAnsi="Times New Roman"/>
          <w:sz w:val="24"/>
          <w:szCs w:val="24"/>
          <w:lang w:eastAsia="ru-RU"/>
        </w:rPr>
      </w:pPr>
      <w:r w:rsidRPr="00DB573F">
        <w:rPr>
          <w:rFonts w:ascii="Times New Roman" w:eastAsia="Times New Roman" w:hAnsi="Times New Roman"/>
          <w:b/>
          <w:i/>
          <w:sz w:val="24"/>
          <w:szCs w:val="24"/>
          <w:lang w:eastAsia="ru-RU"/>
        </w:rPr>
        <w:t>Актуальность практики</w:t>
      </w:r>
      <w:r>
        <w:rPr>
          <w:rFonts w:ascii="Times New Roman" w:eastAsia="Times New Roman" w:hAnsi="Times New Roman"/>
          <w:sz w:val="24"/>
          <w:szCs w:val="24"/>
          <w:lang w:eastAsia="ru-RU"/>
        </w:rPr>
        <w:t xml:space="preserve">. Направленность практики на решение актуальных задач системы дополнительного образования детей. Формулировка проблемы, для решения которой создана практика. </w:t>
      </w:r>
    </w:p>
    <w:p w:rsidR="009805C2" w:rsidRDefault="009805C2" w:rsidP="001D0F88">
      <w:pPr>
        <w:pStyle w:val="a3"/>
        <w:numPr>
          <w:ilvl w:val="0"/>
          <w:numId w:val="17"/>
        </w:numPr>
        <w:shd w:val="clear" w:color="auto" w:fill="FFFFFF"/>
        <w:tabs>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b/>
          <w:i/>
          <w:sz w:val="24"/>
          <w:szCs w:val="24"/>
          <w:lang w:eastAsia="ru-RU"/>
        </w:rPr>
        <w:t>Инновационный характер практики</w:t>
      </w:r>
      <w:r w:rsidRPr="009805C2">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Новизна. Нестандартность.</w:t>
      </w:r>
      <w:r w:rsidRPr="009805C2">
        <w:rPr>
          <w:rFonts w:cs="Calibri"/>
          <w:sz w:val="28"/>
          <w:szCs w:val="28"/>
        </w:rPr>
        <w:t xml:space="preserve"> </w:t>
      </w:r>
      <w:r w:rsidRPr="009805C2">
        <w:rPr>
          <w:rFonts w:ascii="Times New Roman" w:eastAsia="Times New Roman" w:hAnsi="Times New Roman"/>
          <w:sz w:val="24"/>
          <w:szCs w:val="24"/>
          <w:lang w:eastAsia="ru-RU"/>
        </w:rPr>
        <w:t>Оригинальность.</w:t>
      </w:r>
    </w:p>
    <w:p w:rsidR="00270148" w:rsidRDefault="00BD3DE4" w:rsidP="001D0F88">
      <w:pPr>
        <w:pStyle w:val="a3"/>
        <w:numPr>
          <w:ilvl w:val="0"/>
          <w:numId w:val="17"/>
        </w:numPr>
        <w:shd w:val="clear" w:color="auto" w:fill="FFFFFF"/>
        <w:tabs>
          <w:tab w:val="left" w:pos="1276"/>
        </w:tabs>
        <w:spacing w:after="0" w:line="240" w:lineRule="auto"/>
        <w:ind w:left="0" w:firstLine="567"/>
        <w:jc w:val="both"/>
        <w:rPr>
          <w:rFonts w:ascii="Times New Roman" w:eastAsia="Times New Roman" w:hAnsi="Times New Roman"/>
          <w:sz w:val="24"/>
          <w:szCs w:val="24"/>
          <w:lang w:eastAsia="ru-RU"/>
        </w:rPr>
      </w:pPr>
      <w:r w:rsidRPr="00DB573F">
        <w:rPr>
          <w:rFonts w:ascii="Times New Roman" w:eastAsia="Times New Roman" w:hAnsi="Times New Roman"/>
          <w:b/>
          <w:i/>
          <w:sz w:val="24"/>
          <w:szCs w:val="24"/>
          <w:lang w:eastAsia="ru-RU"/>
        </w:rPr>
        <w:t>Цель и задачи</w:t>
      </w:r>
      <w:r w:rsidR="009805C2">
        <w:rPr>
          <w:rFonts w:ascii="Times New Roman" w:eastAsia="Times New Roman" w:hAnsi="Times New Roman"/>
          <w:b/>
          <w:i/>
          <w:sz w:val="24"/>
          <w:szCs w:val="24"/>
          <w:lang w:eastAsia="ru-RU"/>
        </w:rPr>
        <w:t xml:space="preserve">, </w:t>
      </w:r>
      <w:r w:rsidR="009805C2" w:rsidRPr="009805C2">
        <w:rPr>
          <w:rFonts w:ascii="Times New Roman" w:eastAsia="Times New Roman" w:hAnsi="Times New Roman"/>
          <w:b/>
          <w:i/>
          <w:sz w:val="24"/>
          <w:szCs w:val="24"/>
          <w:lang w:eastAsia="ru-RU"/>
        </w:rPr>
        <w:t>которые решались в рамках реализации практики</w:t>
      </w:r>
      <w:r w:rsidRPr="009805C2">
        <w:rPr>
          <w:rFonts w:ascii="Times New Roman" w:eastAsia="Times New Roman" w:hAnsi="Times New Roman"/>
          <w:b/>
          <w:i/>
          <w:sz w:val="24"/>
          <w:szCs w:val="24"/>
          <w:lang w:eastAsia="ru-RU"/>
        </w:rPr>
        <w:t xml:space="preserve">. </w:t>
      </w:r>
      <w:r>
        <w:rPr>
          <w:rFonts w:ascii="Times New Roman" w:eastAsia="Times New Roman" w:hAnsi="Times New Roman"/>
          <w:sz w:val="24"/>
          <w:szCs w:val="24"/>
          <w:lang w:eastAsia="ru-RU"/>
        </w:rPr>
        <w:t>Форм</w:t>
      </w:r>
      <w:r w:rsidR="008A18A7">
        <w:rPr>
          <w:rFonts w:ascii="Times New Roman" w:eastAsia="Times New Roman" w:hAnsi="Times New Roman"/>
          <w:sz w:val="24"/>
          <w:szCs w:val="24"/>
          <w:lang w:eastAsia="ru-RU"/>
        </w:rPr>
        <w:t>ули</w:t>
      </w:r>
      <w:r>
        <w:rPr>
          <w:rFonts w:ascii="Times New Roman" w:eastAsia="Times New Roman" w:hAnsi="Times New Roman"/>
          <w:sz w:val="24"/>
          <w:szCs w:val="24"/>
          <w:lang w:eastAsia="ru-RU"/>
        </w:rPr>
        <w:t>ру</w:t>
      </w:r>
      <w:r w:rsidR="009805C2">
        <w:rPr>
          <w:rFonts w:ascii="Times New Roman" w:eastAsia="Times New Roman" w:hAnsi="Times New Roman"/>
          <w:sz w:val="24"/>
          <w:szCs w:val="24"/>
          <w:lang w:eastAsia="ru-RU"/>
        </w:rPr>
        <w:t>ю</w:t>
      </w:r>
      <w:r>
        <w:rPr>
          <w:rFonts w:ascii="Times New Roman" w:eastAsia="Times New Roman" w:hAnsi="Times New Roman"/>
          <w:sz w:val="24"/>
          <w:szCs w:val="24"/>
          <w:lang w:eastAsia="ru-RU"/>
        </w:rPr>
        <w:t>тся в терминах ожидаемых результат</w:t>
      </w:r>
      <w:r w:rsidR="008A18A7">
        <w:rPr>
          <w:rFonts w:ascii="Times New Roman" w:eastAsia="Times New Roman" w:hAnsi="Times New Roman"/>
          <w:sz w:val="24"/>
          <w:szCs w:val="24"/>
          <w:lang w:eastAsia="ru-RU"/>
        </w:rPr>
        <w:t>ов</w:t>
      </w:r>
      <w:r>
        <w:rPr>
          <w:rFonts w:ascii="Times New Roman" w:eastAsia="Times New Roman" w:hAnsi="Times New Roman"/>
          <w:sz w:val="24"/>
          <w:szCs w:val="24"/>
          <w:lang w:eastAsia="ru-RU"/>
        </w:rPr>
        <w:t xml:space="preserve">. </w:t>
      </w:r>
    </w:p>
    <w:p w:rsidR="00BD3DE4" w:rsidRDefault="00BD3DE4" w:rsidP="001D0F88">
      <w:pPr>
        <w:pStyle w:val="a3"/>
        <w:numPr>
          <w:ilvl w:val="0"/>
          <w:numId w:val="17"/>
        </w:numPr>
        <w:shd w:val="clear" w:color="auto" w:fill="FFFFFF"/>
        <w:tabs>
          <w:tab w:val="left" w:pos="1276"/>
        </w:tabs>
        <w:spacing w:after="0" w:line="240" w:lineRule="auto"/>
        <w:ind w:left="0" w:firstLine="567"/>
        <w:jc w:val="both"/>
        <w:rPr>
          <w:rFonts w:ascii="Times New Roman" w:eastAsia="Times New Roman" w:hAnsi="Times New Roman"/>
          <w:sz w:val="24"/>
          <w:szCs w:val="24"/>
          <w:lang w:eastAsia="ru-RU"/>
        </w:rPr>
      </w:pPr>
      <w:r w:rsidRPr="00DB573F">
        <w:rPr>
          <w:rFonts w:ascii="Times New Roman" w:eastAsia="Times New Roman" w:hAnsi="Times New Roman"/>
          <w:b/>
          <w:i/>
          <w:sz w:val="24"/>
          <w:szCs w:val="24"/>
          <w:lang w:eastAsia="ru-RU"/>
        </w:rPr>
        <w:t>Содержание практики</w:t>
      </w:r>
      <w:r w:rsidRPr="00BD3DE4">
        <w:rPr>
          <w:rFonts w:ascii="Times New Roman" w:eastAsia="Times New Roman" w:hAnsi="Times New Roman"/>
          <w:sz w:val="24"/>
          <w:szCs w:val="24"/>
          <w:lang w:eastAsia="ru-RU"/>
        </w:rPr>
        <w:t>.</w:t>
      </w:r>
      <w:r w:rsidR="008A18A7">
        <w:rPr>
          <w:rFonts w:ascii="Times New Roman" w:eastAsia="Times New Roman" w:hAnsi="Times New Roman"/>
          <w:sz w:val="24"/>
          <w:szCs w:val="24"/>
          <w:lang w:eastAsia="ru-RU"/>
        </w:rPr>
        <w:t xml:space="preserve"> С</w:t>
      </w:r>
      <w:r w:rsidR="008A18A7" w:rsidRPr="008A18A7">
        <w:rPr>
          <w:rFonts w:ascii="Times New Roman" w:eastAsia="Times New Roman" w:hAnsi="Times New Roman"/>
          <w:sz w:val="24"/>
          <w:szCs w:val="24"/>
          <w:lang w:eastAsia="ru-RU"/>
        </w:rPr>
        <w:t>одержательные основания, раскрывающи</w:t>
      </w:r>
      <w:r w:rsidR="001E0220">
        <w:rPr>
          <w:rFonts w:ascii="Times New Roman" w:eastAsia="Times New Roman" w:hAnsi="Times New Roman"/>
          <w:sz w:val="24"/>
          <w:szCs w:val="24"/>
          <w:lang w:eastAsia="ru-RU"/>
        </w:rPr>
        <w:t>е</w:t>
      </w:r>
      <w:r w:rsidR="008A18A7" w:rsidRPr="008A18A7">
        <w:rPr>
          <w:rFonts w:ascii="Times New Roman" w:eastAsia="Times New Roman" w:hAnsi="Times New Roman"/>
          <w:sz w:val="24"/>
          <w:szCs w:val="24"/>
          <w:lang w:eastAsia="ru-RU"/>
        </w:rPr>
        <w:t xml:space="preserve"> суть практики</w:t>
      </w:r>
      <w:r w:rsidR="008A18A7">
        <w:rPr>
          <w:rFonts w:ascii="Times New Roman" w:eastAsia="Times New Roman" w:hAnsi="Times New Roman"/>
          <w:sz w:val="24"/>
          <w:szCs w:val="24"/>
          <w:lang w:eastAsia="ru-RU"/>
        </w:rPr>
        <w:t>.</w:t>
      </w:r>
    </w:p>
    <w:p w:rsidR="00BD3DE4" w:rsidRDefault="00BD3DE4" w:rsidP="001D0F88">
      <w:pPr>
        <w:pStyle w:val="a3"/>
        <w:numPr>
          <w:ilvl w:val="0"/>
          <w:numId w:val="17"/>
        </w:numPr>
        <w:shd w:val="clear" w:color="auto" w:fill="FFFFFF"/>
        <w:tabs>
          <w:tab w:val="left" w:pos="1276"/>
        </w:tabs>
        <w:spacing w:after="0" w:line="240" w:lineRule="auto"/>
        <w:ind w:left="0" w:firstLine="567"/>
        <w:jc w:val="both"/>
        <w:rPr>
          <w:rFonts w:ascii="Times New Roman" w:eastAsia="Times New Roman" w:hAnsi="Times New Roman"/>
          <w:sz w:val="24"/>
          <w:szCs w:val="24"/>
          <w:lang w:eastAsia="ru-RU"/>
        </w:rPr>
      </w:pPr>
      <w:r w:rsidRPr="00DB573F">
        <w:rPr>
          <w:rFonts w:ascii="Times New Roman" w:eastAsia="Times New Roman" w:hAnsi="Times New Roman"/>
          <w:b/>
          <w:i/>
          <w:sz w:val="24"/>
          <w:szCs w:val="24"/>
          <w:lang w:eastAsia="ru-RU"/>
        </w:rPr>
        <w:t>Средства и способы</w:t>
      </w:r>
      <w:r w:rsidRPr="00DB573F">
        <w:rPr>
          <w:rFonts w:ascii="Times New Roman" w:eastAsia="Times New Roman" w:hAnsi="Times New Roman"/>
          <w:i/>
          <w:sz w:val="24"/>
          <w:szCs w:val="24"/>
          <w:lang w:eastAsia="ru-RU"/>
        </w:rPr>
        <w:t xml:space="preserve"> </w:t>
      </w:r>
      <w:r w:rsidRPr="00DB573F">
        <w:rPr>
          <w:rFonts w:ascii="Times New Roman" w:eastAsia="Times New Roman" w:hAnsi="Times New Roman"/>
          <w:b/>
          <w:i/>
          <w:sz w:val="24"/>
          <w:szCs w:val="24"/>
          <w:lang w:eastAsia="ru-RU"/>
        </w:rPr>
        <w:t>реализации практики</w:t>
      </w:r>
      <w:r w:rsidRPr="00BD3DE4">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Коротко описываются этапы, технология, механизмы реализации, организационная модель практики, условия реализации, необходимые ресурсы (кадровые, методические, финансовые и др.). </w:t>
      </w:r>
      <w:r w:rsidR="00846924">
        <w:rPr>
          <w:rFonts w:ascii="Times New Roman" w:eastAsia="Times New Roman" w:hAnsi="Times New Roman"/>
          <w:sz w:val="24"/>
          <w:szCs w:val="24"/>
          <w:lang w:eastAsia="ru-RU"/>
        </w:rPr>
        <w:t xml:space="preserve">Прочитав этот пункт, потенциальный пользователь должен понять, что, зачем и как делать, чтобы получить заявленный результат. </w:t>
      </w:r>
    </w:p>
    <w:p w:rsidR="00284E88" w:rsidRDefault="00284E88" w:rsidP="001D0F88">
      <w:pPr>
        <w:pStyle w:val="a3"/>
        <w:numPr>
          <w:ilvl w:val="0"/>
          <w:numId w:val="17"/>
        </w:numPr>
        <w:shd w:val="clear" w:color="auto" w:fill="FFFFFF"/>
        <w:tabs>
          <w:tab w:val="left" w:pos="1276"/>
        </w:tabs>
        <w:spacing w:after="0" w:line="240" w:lineRule="auto"/>
        <w:ind w:left="0" w:firstLine="567"/>
        <w:jc w:val="both"/>
        <w:rPr>
          <w:rFonts w:ascii="Times New Roman" w:eastAsia="Times New Roman" w:hAnsi="Times New Roman"/>
          <w:sz w:val="24"/>
          <w:szCs w:val="24"/>
          <w:lang w:eastAsia="ru-RU"/>
        </w:rPr>
      </w:pPr>
      <w:r w:rsidRPr="00DB573F">
        <w:rPr>
          <w:rFonts w:ascii="Times New Roman" w:eastAsia="Times New Roman" w:hAnsi="Times New Roman"/>
          <w:b/>
          <w:i/>
          <w:sz w:val="24"/>
          <w:szCs w:val="24"/>
          <w:lang w:eastAsia="ru-RU"/>
        </w:rPr>
        <w:t>Данные о результативности</w:t>
      </w:r>
      <w:r w:rsidRPr="00284E88">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Рез</w:t>
      </w:r>
      <w:r w:rsidR="009805C2">
        <w:rPr>
          <w:rFonts w:ascii="Times New Roman" w:eastAsia="Times New Roman" w:hAnsi="Times New Roman"/>
          <w:sz w:val="24"/>
          <w:szCs w:val="24"/>
          <w:lang w:eastAsia="ru-RU"/>
        </w:rPr>
        <w:t>ультаты должны быть конкретными</w:t>
      </w:r>
      <w:r w:rsidR="00294492">
        <w:rPr>
          <w:rFonts w:ascii="Times New Roman" w:eastAsia="Times New Roman" w:hAnsi="Times New Roman"/>
          <w:sz w:val="24"/>
          <w:szCs w:val="24"/>
          <w:lang w:eastAsia="ru-RU"/>
        </w:rPr>
        <w:t xml:space="preserve"> (можно привести ссылки на подтверждающие документы)</w:t>
      </w:r>
      <w:r w:rsidR="009805C2">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p>
    <w:p w:rsidR="001E0220" w:rsidRPr="009805C2" w:rsidRDefault="009805C2" w:rsidP="001D0F88">
      <w:pPr>
        <w:pStyle w:val="a3"/>
        <w:numPr>
          <w:ilvl w:val="0"/>
          <w:numId w:val="22"/>
        </w:numPr>
        <w:shd w:val="clear" w:color="auto" w:fill="FFFFFF"/>
        <w:tabs>
          <w:tab w:val="left" w:pos="1276"/>
        </w:tabs>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1E0220" w:rsidRPr="009805C2">
        <w:rPr>
          <w:rFonts w:ascii="Times New Roman" w:eastAsia="Times New Roman" w:hAnsi="Times New Roman"/>
          <w:sz w:val="24"/>
          <w:szCs w:val="24"/>
          <w:lang w:eastAsia="ru-RU"/>
        </w:rPr>
        <w:t>бъемные показатели (например, число вовлеченных участников, число партнеров, долевые, финансовые внешние средства, и т.д.);</w:t>
      </w:r>
    </w:p>
    <w:p w:rsidR="001E0220" w:rsidRPr="009805C2" w:rsidRDefault="009805C2" w:rsidP="001D0F88">
      <w:pPr>
        <w:pStyle w:val="a3"/>
        <w:numPr>
          <w:ilvl w:val="0"/>
          <w:numId w:val="22"/>
        </w:numPr>
        <w:shd w:val="clear" w:color="auto" w:fill="FFFFFF"/>
        <w:tabs>
          <w:tab w:val="left" w:pos="1276"/>
        </w:tabs>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1E0220" w:rsidRPr="009805C2">
        <w:rPr>
          <w:rFonts w:ascii="Times New Roman" w:eastAsia="Times New Roman" w:hAnsi="Times New Roman"/>
          <w:sz w:val="24"/>
          <w:szCs w:val="24"/>
          <w:lang w:eastAsia="ru-RU"/>
        </w:rPr>
        <w:t>рганизационно-содержательные (нормативные акты, методические рекомендации, конференции или семинары по распространению, программы повышения квалификации, публичные мероприятия, статьи, и т.д.);</w:t>
      </w:r>
    </w:p>
    <w:p w:rsidR="001E0220" w:rsidRPr="009805C2" w:rsidRDefault="009805C2" w:rsidP="001D0F88">
      <w:pPr>
        <w:pStyle w:val="a3"/>
        <w:numPr>
          <w:ilvl w:val="0"/>
          <w:numId w:val="22"/>
        </w:numPr>
        <w:shd w:val="clear" w:color="auto" w:fill="FFFFFF"/>
        <w:tabs>
          <w:tab w:val="left" w:pos="1276"/>
        </w:tabs>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001E0220" w:rsidRPr="009805C2">
        <w:rPr>
          <w:rFonts w:ascii="Times New Roman" w:eastAsia="Times New Roman" w:hAnsi="Times New Roman"/>
          <w:sz w:val="24"/>
          <w:szCs w:val="24"/>
          <w:lang w:eastAsia="ru-RU"/>
        </w:rPr>
        <w:t>оказатели эффектов (имеющиеся и отсроченные, в том числе, гипотетические, с описанием предполагаемых сроков и механизмов оценки эффектов);</w:t>
      </w:r>
    </w:p>
    <w:p w:rsidR="001E0220" w:rsidRPr="009805C2" w:rsidRDefault="009805C2" w:rsidP="001D0F88">
      <w:pPr>
        <w:pStyle w:val="a3"/>
        <w:numPr>
          <w:ilvl w:val="0"/>
          <w:numId w:val="22"/>
        </w:numPr>
        <w:shd w:val="clear" w:color="auto" w:fill="FFFFFF"/>
        <w:tabs>
          <w:tab w:val="left" w:pos="1276"/>
        </w:tabs>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w:t>
      </w:r>
      <w:r w:rsidR="001E0220" w:rsidRPr="009805C2">
        <w:rPr>
          <w:rFonts w:ascii="Times New Roman" w:eastAsia="Times New Roman" w:hAnsi="Times New Roman"/>
          <w:sz w:val="24"/>
          <w:szCs w:val="24"/>
          <w:lang w:eastAsia="ru-RU"/>
        </w:rPr>
        <w:t>иски (потенциальные и реальные).</w:t>
      </w:r>
    </w:p>
    <w:p w:rsidR="00284E88" w:rsidRPr="00DB573F" w:rsidRDefault="00284E88" w:rsidP="001D0F88">
      <w:pPr>
        <w:pStyle w:val="a3"/>
        <w:numPr>
          <w:ilvl w:val="0"/>
          <w:numId w:val="17"/>
        </w:numPr>
        <w:shd w:val="clear" w:color="auto" w:fill="FFFFFF"/>
        <w:tabs>
          <w:tab w:val="left" w:pos="1276"/>
        </w:tabs>
        <w:spacing w:after="0" w:line="240" w:lineRule="auto"/>
        <w:ind w:left="0" w:firstLine="567"/>
        <w:jc w:val="both"/>
        <w:rPr>
          <w:rFonts w:ascii="Times New Roman" w:eastAsia="Times New Roman" w:hAnsi="Times New Roman"/>
          <w:b/>
          <w:i/>
          <w:sz w:val="24"/>
          <w:szCs w:val="24"/>
          <w:lang w:eastAsia="ru-RU"/>
        </w:rPr>
      </w:pPr>
      <w:r w:rsidRPr="00DB573F">
        <w:rPr>
          <w:rFonts w:ascii="Times New Roman" w:eastAsia="Times New Roman" w:hAnsi="Times New Roman"/>
          <w:b/>
          <w:i/>
          <w:sz w:val="24"/>
          <w:szCs w:val="24"/>
          <w:lang w:eastAsia="ru-RU"/>
        </w:rPr>
        <w:t xml:space="preserve">Возможность использования предоставленного материала в опыте работы образовательных организаций </w:t>
      </w:r>
      <w:r w:rsidR="00AF3193" w:rsidRPr="00DB573F">
        <w:rPr>
          <w:rFonts w:ascii="Times New Roman" w:eastAsia="Times New Roman" w:hAnsi="Times New Roman"/>
          <w:b/>
          <w:i/>
          <w:sz w:val="24"/>
          <w:szCs w:val="24"/>
          <w:lang w:eastAsia="ru-RU"/>
        </w:rPr>
        <w:t xml:space="preserve">системы дополнительного образования детей.  </w:t>
      </w:r>
    </w:p>
    <w:p w:rsidR="00270148" w:rsidRDefault="007A0D95" w:rsidP="001D0F88">
      <w:pPr>
        <w:pStyle w:val="a3"/>
        <w:numPr>
          <w:ilvl w:val="0"/>
          <w:numId w:val="17"/>
        </w:numPr>
        <w:shd w:val="clear" w:color="auto" w:fill="FFFFFF"/>
        <w:tabs>
          <w:tab w:val="left" w:pos="1276"/>
        </w:tabs>
        <w:spacing w:after="0" w:line="240" w:lineRule="auto"/>
        <w:ind w:left="0" w:firstLine="567"/>
        <w:jc w:val="both"/>
        <w:rPr>
          <w:rFonts w:ascii="Times New Roman" w:eastAsia="Times New Roman" w:hAnsi="Times New Roman"/>
          <w:sz w:val="24"/>
          <w:szCs w:val="24"/>
          <w:lang w:eastAsia="ru-RU"/>
        </w:rPr>
      </w:pPr>
      <w:r w:rsidRPr="00DB573F">
        <w:rPr>
          <w:rFonts w:ascii="Times New Roman" w:eastAsia="Times New Roman" w:hAnsi="Times New Roman"/>
          <w:b/>
          <w:i/>
          <w:sz w:val="24"/>
          <w:szCs w:val="24"/>
          <w:lang w:eastAsia="ru-RU"/>
        </w:rPr>
        <w:t>Примеры тиражирования практики в других регионах, компаниях, организациях</w:t>
      </w:r>
      <w:r w:rsidRPr="00D651F6">
        <w:rPr>
          <w:rFonts w:ascii="Times New Roman" w:eastAsia="Times New Roman" w:hAnsi="Times New Roman"/>
          <w:sz w:val="24"/>
          <w:szCs w:val="24"/>
          <w:lang w:eastAsia="ru-RU"/>
        </w:rPr>
        <w:t xml:space="preserve"> (при наличии)</w:t>
      </w:r>
      <w:r w:rsidR="00AF3193">
        <w:rPr>
          <w:rFonts w:ascii="Times New Roman" w:eastAsia="Times New Roman" w:hAnsi="Times New Roman"/>
          <w:sz w:val="24"/>
          <w:szCs w:val="24"/>
          <w:lang w:eastAsia="ru-RU"/>
        </w:rPr>
        <w:t>.</w:t>
      </w:r>
    </w:p>
    <w:p w:rsidR="00AF3193" w:rsidRDefault="00AF3193" w:rsidP="00523C5C">
      <w:pPr>
        <w:pStyle w:val="a3"/>
        <w:shd w:val="clear" w:color="auto" w:fill="FFFFFF"/>
        <w:tabs>
          <w:tab w:val="left" w:pos="1276"/>
        </w:tabs>
        <w:spacing w:after="0" w:line="240" w:lineRule="auto"/>
        <w:ind w:left="709" w:firstLine="567"/>
        <w:jc w:val="both"/>
        <w:rPr>
          <w:rFonts w:ascii="Times New Roman" w:eastAsia="Times New Roman" w:hAnsi="Times New Roman"/>
          <w:sz w:val="24"/>
          <w:szCs w:val="24"/>
          <w:lang w:eastAsia="ru-RU"/>
        </w:rPr>
      </w:pPr>
    </w:p>
    <w:p w:rsidR="007A0D95" w:rsidRPr="00162673" w:rsidRDefault="00685AB8" w:rsidP="00523C5C">
      <w:pPr>
        <w:shd w:val="clear" w:color="auto" w:fill="FFFFFF"/>
        <w:spacing w:after="0" w:line="240" w:lineRule="auto"/>
        <w:ind w:firstLine="567"/>
        <w:rPr>
          <w:rFonts w:ascii="Times New Roman" w:eastAsia="Times New Roman" w:hAnsi="Times New Roman"/>
          <w:b/>
          <w:bCs/>
          <w:sz w:val="24"/>
          <w:szCs w:val="24"/>
          <w:u w:val="single"/>
          <w:lang w:eastAsia="ru-RU"/>
        </w:rPr>
      </w:pPr>
      <w:r w:rsidRPr="00162673">
        <w:rPr>
          <w:rFonts w:ascii="Times New Roman" w:eastAsia="Times New Roman" w:hAnsi="Times New Roman"/>
          <w:b/>
          <w:bCs/>
          <w:sz w:val="24"/>
          <w:szCs w:val="24"/>
          <w:u w:val="single"/>
          <w:lang w:eastAsia="ru-RU"/>
        </w:rPr>
        <w:t xml:space="preserve">Требования к оформлению </w:t>
      </w:r>
      <w:r w:rsidR="00B11ED4" w:rsidRPr="00162673">
        <w:rPr>
          <w:rFonts w:ascii="Times New Roman" w:eastAsia="Times New Roman" w:hAnsi="Times New Roman"/>
          <w:b/>
          <w:bCs/>
          <w:sz w:val="24"/>
          <w:szCs w:val="24"/>
          <w:u w:val="single"/>
          <w:lang w:eastAsia="ru-RU"/>
        </w:rPr>
        <w:t>текста</w:t>
      </w:r>
    </w:p>
    <w:p w:rsidR="007A0D95" w:rsidRPr="00DB573F" w:rsidRDefault="00B13A9E" w:rsidP="00523C5C">
      <w:pPr>
        <w:shd w:val="clear" w:color="auto" w:fill="FFFFFF"/>
        <w:spacing w:after="0" w:line="240" w:lineRule="auto"/>
        <w:ind w:firstLine="567"/>
        <w:jc w:val="both"/>
        <w:rPr>
          <w:rFonts w:ascii="Times New Roman" w:eastAsia="Times New Roman" w:hAnsi="Times New Roman"/>
          <w:b/>
          <w:i/>
          <w:sz w:val="24"/>
          <w:szCs w:val="24"/>
          <w:lang w:eastAsia="ru-RU"/>
        </w:rPr>
      </w:pPr>
      <w:r w:rsidRPr="00DB573F">
        <w:rPr>
          <w:rFonts w:ascii="Times New Roman" w:eastAsia="Times New Roman" w:hAnsi="Times New Roman"/>
          <w:b/>
          <w:i/>
          <w:sz w:val="24"/>
          <w:szCs w:val="24"/>
          <w:lang w:eastAsia="ru-RU"/>
        </w:rPr>
        <w:t>Текст описания</w:t>
      </w:r>
    </w:p>
    <w:p w:rsidR="00685AB8" w:rsidRPr="00D651F6" w:rsidRDefault="00685AB8" w:rsidP="00523C5C">
      <w:pPr>
        <w:pStyle w:val="a3"/>
        <w:shd w:val="clear" w:color="auto" w:fill="FFFFFF"/>
        <w:spacing w:after="0" w:line="240" w:lineRule="auto"/>
        <w:ind w:left="0" w:firstLine="567"/>
        <w:jc w:val="both"/>
        <w:rPr>
          <w:rFonts w:ascii="Times New Roman" w:eastAsia="Times New Roman" w:hAnsi="Times New Roman"/>
          <w:sz w:val="24"/>
          <w:szCs w:val="24"/>
          <w:lang w:eastAsia="ru-RU"/>
        </w:rPr>
      </w:pPr>
      <w:r w:rsidRPr="00071F10">
        <w:rPr>
          <w:rFonts w:ascii="Times New Roman" w:eastAsia="Times New Roman" w:hAnsi="Times New Roman"/>
          <w:sz w:val="24"/>
          <w:szCs w:val="24"/>
          <w:lang w:eastAsia="ru-RU"/>
        </w:rPr>
        <w:t>Формат</w:t>
      </w:r>
      <w:r w:rsidR="00DC4AE6" w:rsidRPr="0040790D">
        <w:rPr>
          <w:rFonts w:ascii="Times New Roman" w:eastAsia="Times New Roman" w:hAnsi="Times New Roman"/>
          <w:sz w:val="24"/>
          <w:szCs w:val="24"/>
          <w:lang w:eastAsia="ru-RU"/>
        </w:rPr>
        <w:t xml:space="preserve"> </w:t>
      </w:r>
      <w:r w:rsidR="00DC4AE6" w:rsidRPr="00071F10">
        <w:rPr>
          <w:rFonts w:ascii="Times New Roman" w:eastAsia="Times New Roman" w:hAnsi="Times New Roman"/>
          <w:sz w:val="24"/>
          <w:szCs w:val="24"/>
          <w:lang w:eastAsia="ru-RU"/>
        </w:rPr>
        <w:t>файла</w:t>
      </w:r>
      <w:r w:rsidRPr="00071F10">
        <w:rPr>
          <w:rFonts w:ascii="Times New Roman" w:eastAsia="Times New Roman" w:hAnsi="Times New Roman"/>
          <w:sz w:val="24"/>
          <w:szCs w:val="24"/>
          <w:lang w:eastAsia="ru-RU"/>
        </w:rPr>
        <w:t>:</w:t>
      </w:r>
      <w:r w:rsidR="00DC4AE6" w:rsidRPr="0040790D">
        <w:rPr>
          <w:rFonts w:ascii="Times New Roman" w:eastAsia="Times New Roman" w:hAnsi="Times New Roman"/>
          <w:sz w:val="24"/>
          <w:szCs w:val="24"/>
          <w:lang w:eastAsia="ru-RU"/>
        </w:rPr>
        <w:t xml:space="preserve"> </w:t>
      </w:r>
      <w:r w:rsidR="00DC4AE6" w:rsidRPr="00071F10">
        <w:rPr>
          <w:rFonts w:ascii="Times New Roman" w:eastAsia="Times New Roman" w:hAnsi="Times New Roman"/>
          <w:sz w:val="24"/>
          <w:szCs w:val="24"/>
          <w:lang w:val="en-US" w:eastAsia="ru-RU"/>
        </w:rPr>
        <w:t>MS</w:t>
      </w:r>
      <w:r w:rsidR="00DC4AE6" w:rsidRPr="0040790D">
        <w:rPr>
          <w:rFonts w:ascii="Times New Roman" w:eastAsia="Times New Roman" w:hAnsi="Times New Roman"/>
          <w:sz w:val="24"/>
          <w:szCs w:val="24"/>
          <w:lang w:eastAsia="ru-RU"/>
        </w:rPr>
        <w:t xml:space="preserve"> </w:t>
      </w:r>
      <w:r w:rsidR="00DC4AE6" w:rsidRPr="00071F10">
        <w:rPr>
          <w:rFonts w:ascii="Times New Roman" w:eastAsia="Times New Roman" w:hAnsi="Times New Roman"/>
          <w:sz w:val="24"/>
          <w:szCs w:val="24"/>
          <w:lang w:val="en-US" w:eastAsia="ru-RU"/>
        </w:rPr>
        <w:t>Word</w:t>
      </w:r>
      <w:r w:rsidR="00B13A9E" w:rsidRPr="00071F10">
        <w:rPr>
          <w:rFonts w:ascii="Times New Roman" w:eastAsia="Times New Roman" w:hAnsi="Times New Roman"/>
          <w:sz w:val="24"/>
          <w:szCs w:val="24"/>
          <w:lang w:eastAsia="ru-RU"/>
        </w:rPr>
        <w:t>.</w:t>
      </w:r>
    </w:p>
    <w:p w:rsidR="00685AB8" w:rsidRPr="00D651F6" w:rsidRDefault="00685AB8" w:rsidP="00523C5C">
      <w:pPr>
        <w:pStyle w:val="a3"/>
        <w:shd w:val="clear" w:color="auto" w:fill="FFFFFF"/>
        <w:spacing w:after="0" w:line="240" w:lineRule="auto"/>
        <w:ind w:left="0" w:firstLine="567"/>
        <w:jc w:val="both"/>
        <w:rPr>
          <w:rFonts w:ascii="Times New Roman" w:eastAsia="Times New Roman" w:hAnsi="Times New Roman"/>
          <w:sz w:val="24"/>
          <w:szCs w:val="24"/>
          <w:lang w:eastAsia="ru-RU"/>
        </w:rPr>
      </w:pPr>
      <w:r w:rsidRPr="00D651F6">
        <w:rPr>
          <w:rFonts w:ascii="Times New Roman" w:eastAsia="Times New Roman" w:hAnsi="Times New Roman"/>
          <w:sz w:val="24"/>
          <w:szCs w:val="24"/>
          <w:lang w:eastAsia="ru-RU"/>
        </w:rPr>
        <w:t>Объем: не более 10 страниц</w:t>
      </w:r>
      <w:r w:rsidR="00B13A9E" w:rsidRPr="00D651F6">
        <w:rPr>
          <w:rFonts w:ascii="Times New Roman" w:eastAsia="Times New Roman" w:hAnsi="Times New Roman"/>
          <w:sz w:val="24"/>
          <w:szCs w:val="24"/>
          <w:lang w:eastAsia="ru-RU"/>
        </w:rPr>
        <w:t>.</w:t>
      </w:r>
    </w:p>
    <w:p w:rsidR="00685AB8" w:rsidRPr="00D651F6" w:rsidRDefault="00685AB8" w:rsidP="00523C5C">
      <w:pPr>
        <w:pStyle w:val="a3"/>
        <w:shd w:val="clear" w:color="auto" w:fill="FFFFFF"/>
        <w:spacing w:after="0" w:line="240" w:lineRule="auto"/>
        <w:ind w:left="0" w:firstLine="567"/>
        <w:jc w:val="both"/>
        <w:rPr>
          <w:rFonts w:ascii="Times New Roman" w:eastAsia="Times New Roman" w:hAnsi="Times New Roman"/>
          <w:sz w:val="24"/>
          <w:szCs w:val="24"/>
          <w:lang w:eastAsia="ru-RU"/>
        </w:rPr>
      </w:pPr>
      <w:r w:rsidRPr="00D651F6">
        <w:rPr>
          <w:rFonts w:ascii="Times New Roman" w:eastAsia="Times New Roman" w:hAnsi="Times New Roman"/>
          <w:sz w:val="24"/>
          <w:szCs w:val="24"/>
          <w:lang w:eastAsia="ru-RU"/>
        </w:rPr>
        <w:t xml:space="preserve">Шрифт: 12, </w:t>
      </w:r>
      <w:r w:rsidRPr="00D651F6">
        <w:rPr>
          <w:rFonts w:ascii="Times New Roman" w:eastAsia="Times New Roman" w:hAnsi="Times New Roman"/>
          <w:sz w:val="24"/>
          <w:szCs w:val="24"/>
          <w:lang w:val="en-US" w:eastAsia="ru-RU"/>
        </w:rPr>
        <w:t>Nimes</w:t>
      </w:r>
      <w:r w:rsidRPr="00D651F6">
        <w:rPr>
          <w:rFonts w:ascii="Times New Roman" w:eastAsia="Times New Roman" w:hAnsi="Times New Roman"/>
          <w:sz w:val="24"/>
          <w:szCs w:val="24"/>
          <w:lang w:eastAsia="ru-RU"/>
        </w:rPr>
        <w:t xml:space="preserve"> </w:t>
      </w:r>
      <w:r w:rsidRPr="00D651F6">
        <w:rPr>
          <w:rFonts w:ascii="Times New Roman" w:eastAsia="Times New Roman" w:hAnsi="Times New Roman"/>
          <w:sz w:val="24"/>
          <w:szCs w:val="24"/>
          <w:lang w:val="en-US" w:eastAsia="ru-RU"/>
        </w:rPr>
        <w:t>New</w:t>
      </w:r>
      <w:r w:rsidRPr="00D651F6">
        <w:rPr>
          <w:rFonts w:ascii="Times New Roman" w:eastAsia="Times New Roman" w:hAnsi="Times New Roman"/>
          <w:sz w:val="24"/>
          <w:szCs w:val="24"/>
          <w:lang w:eastAsia="ru-RU"/>
        </w:rPr>
        <w:t xml:space="preserve"> </w:t>
      </w:r>
      <w:r w:rsidRPr="00D651F6">
        <w:rPr>
          <w:rFonts w:ascii="Times New Roman" w:eastAsia="Times New Roman" w:hAnsi="Times New Roman"/>
          <w:sz w:val="24"/>
          <w:szCs w:val="24"/>
          <w:lang w:val="en-US" w:eastAsia="ru-RU"/>
        </w:rPr>
        <w:t>Roman</w:t>
      </w:r>
      <w:r w:rsidRPr="00D651F6">
        <w:rPr>
          <w:rFonts w:ascii="Times New Roman" w:eastAsia="Times New Roman" w:hAnsi="Times New Roman"/>
          <w:sz w:val="24"/>
          <w:szCs w:val="24"/>
          <w:lang w:eastAsia="ru-RU"/>
        </w:rPr>
        <w:t>. Допускается выделение полужирным и курсивом.</w:t>
      </w:r>
    </w:p>
    <w:p w:rsidR="00685AB8" w:rsidRPr="00D651F6" w:rsidRDefault="00685AB8" w:rsidP="00523C5C">
      <w:pPr>
        <w:pStyle w:val="a3"/>
        <w:shd w:val="clear" w:color="auto" w:fill="FFFFFF"/>
        <w:spacing w:after="0" w:line="240" w:lineRule="auto"/>
        <w:ind w:left="0" w:firstLine="567"/>
        <w:jc w:val="both"/>
        <w:rPr>
          <w:rFonts w:ascii="Times New Roman" w:eastAsia="Times New Roman" w:hAnsi="Times New Roman"/>
          <w:sz w:val="24"/>
          <w:szCs w:val="24"/>
          <w:lang w:eastAsia="ru-RU"/>
        </w:rPr>
      </w:pPr>
      <w:r w:rsidRPr="00D651F6">
        <w:rPr>
          <w:rFonts w:ascii="Times New Roman" w:eastAsia="Times New Roman" w:hAnsi="Times New Roman"/>
          <w:sz w:val="24"/>
          <w:szCs w:val="24"/>
          <w:lang w:eastAsia="ru-RU"/>
        </w:rPr>
        <w:t>Интервал: 1,5</w:t>
      </w:r>
      <w:r w:rsidR="00B13A9E" w:rsidRPr="00D651F6">
        <w:rPr>
          <w:rFonts w:ascii="Times New Roman" w:eastAsia="Times New Roman" w:hAnsi="Times New Roman"/>
          <w:sz w:val="24"/>
          <w:szCs w:val="24"/>
          <w:lang w:eastAsia="ru-RU"/>
        </w:rPr>
        <w:t>.</w:t>
      </w:r>
    </w:p>
    <w:p w:rsidR="00685AB8" w:rsidRPr="00D651F6" w:rsidRDefault="00685AB8" w:rsidP="00523C5C">
      <w:pPr>
        <w:pStyle w:val="a3"/>
        <w:shd w:val="clear" w:color="auto" w:fill="FFFFFF"/>
        <w:spacing w:after="0" w:line="240" w:lineRule="auto"/>
        <w:ind w:left="0" w:firstLine="567"/>
        <w:jc w:val="both"/>
        <w:rPr>
          <w:rFonts w:ascii="Times New Roman" w:eastAsia="Times New Roman" w:hAnsi="Times New Roman"/>
          <w:sz w:val="24"/>
          <w:szCs w:val="24"/>
          <w:lang w:eastAsia="ru-RU"/>
        </w:rPr>
      </w:pPr>
      <w:r w:rsidRPr="00D651F6">
        <w:rPr>
          <w:rFonts w:ascii="Times New Roman" w:eastAsia="Times New Roman" w:hAnsi="Times New Roman"/>
          <w:sz w:val="24"/>
          <w:szCs w:val="24"/>
          <w:lang w:eastAsia="ru-RU"/>
        </w:rPr>
        <w:t>Поля: верхнее – 2 см, нижнее – 2 см, левое – 3 см, правое – 1,5 см.</w:t>
      </w:r>
    </w:p>
    <w:p w:rsidR="00685AB8" w:rsidRPr="00D651F6" w:rsidRDefault="00685AB8" w:rsidP="00523C5C">
      <w:pPr>
        <w:pStyle w:val="a3"/>
        <w:shd w:val="clear" w:color="auto" w:fill="FFFFFF"/>
        <w:spacing w:after="0" w:line="240" w:lineRule="auto"/>
        <w:ind w:left="0" w:firstLine="567"/>
        <w:jc w:val="both"/>
        <w:rPr>
          <w:rFonts w:ascii="Times New Roman" w:eastAsia="Times New Roman" w:hAnsi="Times New Roman"/>
          <w:sz w:val="24"/>
          <w:szCs w:val="24"/>
          <w:lang w:eastAsia="ru-RU"/>
        </w:rPr>
      </w:pPr>
      <w:r w:rsidRPr="00D651F6">
        <w:rPr>
          <w:rFonts w:ascii="Times New Roman" w:eastAsia="Times New Roman" w:hAnsi="Times New Roman"/>
          <w:sz w:val="24"/>
          <w:szCs w:val="24"/>
          <w:lang w:eastAsia="ru-RU"/>
        </w:rPr>
        <w:t>Абзацный отступ: отсутствует</w:t>
      </w:r>
      <w:r w:rsidR="00B13A9E" w:rsidRPr="00D651F6">
        <w:rPr>
          <w:rFonts w:ascii="Times New Roman" w:eastAsia="Times New Roman" w:hAnsi="Times New Roman"/>
          <w:sz w:val="24"/>
          <w:szCs w:val="24"/>
          <w:lang w:eastAsia="ru-RU"/>
        </w:rPr>
        <w:t>.</w:t>
      </w:r>
    </w:p>
    <w:p w:rsidR="00685AB8" w:rsidRPr="00D651F6" w:rsidRDefault="00685AB8" w:rsidP="00523C5C">
      <w:pPr>
        <w:pStyle w:val="a3"/>
        <w:shd w:val="clear" w:color="auto" w:fill="FFFFFF"/>
        <w:spacing w:after="0" w:line="240" w:lineRule="auto"/>
        <w:ind w:left="0" w:firstLine="567"/>
        <w:jc w:val="both"/>
        <w:rPr>
          <w:rFonts w:ascii="Times New Roman" w:eastAsia="Times New Roman" w:hAnsi="Times New Roman"/>
          <w:sz w:val="24"/>
          <w:szCs w:val="24"/>
          <w:lang w:eastAsia="ru-RU"/>
        </w:rPr>
      </w:pPr>
      <w:r w:rsidRPr="00D651F6">
        <w:rPr>
          <w:rFonts w:ascii="Times New Roman" w:eastAsia="Times New Roman" w:hAnsi="Times New Roman"/>
          <w:sz w:val="24"/>
          <w:szCs w:val="24"/>
          <w:lang w:eastAsia="ru-RU"/>
        </w:rPr>
        <w:t>Отступ первой строки: 1,25 см</w:t>
      </w:r>
      <w:r w:rsidR="00B13A9E" w:rsidRPr="00D651F6">
        <w:rPr>
          <w:rFonts w:ascii="Times New Roman" w:eastAsia="Times New Roman" w:hAnsi="Times New Roman"/>
          <w:sz w:val="24"/>
          <w:szCs w:val="24"/>
          <w:lang w:eastAsia="ru-RU"/>
        </w:rPr>
        <w:t>.</w:t>
      </w:r>
    </w:p>
    <w:p w:rsidR="00685AB8" w:rsidRDefault="00685AB8" w:rsidP="00523C5C">
      <w:pPr>
        <w:pStyle w:val="a3"/>
        <w:shd w:val="clear" w:color="auto" w:fill="FFFFFF"/>
        <w:spacing w:after="0" w:line="240" w:lineRule="auto"/>
        <w:ind w:left="0" w:firstLine="567"/>
        <w:jc w:val="both"/>
        <w:rPr>
          <w:rFonts w:ascii="Times New Roman" w:eastAsia="Times New Roman" w:hAnsi="Times New Roman"/>
          <w:sz w:val="24"/>
          <w:szCs w:val="24"/>
          <w:lang w:eastAsia="ru-RU"/>
        </w:rPr>
      </w:pPr>
      <w:r w:rsidRPr="00D651F6">
        <w:rPr>
          <w:rFonts w:ascii="Times New Roman" w:eastAsia="Times New Roman" w:hAnsi="Times New Roman"/>
          <w:sz w:val="24"/>
          <w:szCs w:val="24"/>
          <w:lang w:eastAsia="ru-RU"/>
        </w:rPr>
        <w:t>В тексте могут помещаться гиперссылки на другие документы</w:t>
      </w:r>
      <w:r w:rsidR="00B13A9E" w:rsidRPr="00D651F6">
        <w:rPr>
          <w:rFonts w:ascii="Times New Roman" w:eastAsia="Times New Roman" w:hAnsi="Times New Roman"/>
          <w:sz w:val="24"/>
          <w:szCs w:val="24"/>
          <w:lang w:eastAsia="ru-RU"/>
        </w:rPr>
        <w:t>, приложенные к описанию.</w:t>
      </w:r>
    </w:p>
    <w:p w:rsidR="00D6119D" w:rsidRPr="00DB573F" w:rsidRDefault="00D6119D" w:rsidP="00D6119D">
      <w:pPr>
        <w:shd w:val="clear" w:color="auto" w:fill="FFFFFF"/>
        <w:spacing w:after="0" w:line="240" w:lineRule="auto"/>
        <w:ind w:firstLine="567"/>
        <w:jc w:val="both"/>
        <w:rPr>
          <w:rFonts w:ascii="Times New Roman" w:eastAsia="Times New Roman" w:hAnsi="Times New Roman"/>
          <w:b/>
          <w:i/>
          <w:sz w:val="24"/>
          <w:szCs w:val="24"/>
          <w:lang w:eastAsia="ru-RU"/>
        </w:rPr>
      </w:pPr>
      <w:r w:rsidRPr="00DB573F">
        <w:rPr>
          <w:rFonts w:ascii="Times New Roman" w:eastAsia="Times New Roman" w:hAnsi="Times New Roman"/>
          <w:b/>
          <w:i/>
          <w:sz w:val="24"/>
          <w:szCs w:val="24"/>
          <w:lang w:eastAsia="ru-RU"/>
        </w:rPr>
        <w:lastRenderedPageBreak/>
        <w:t>Приложения</w:t>
      </w:r>
    </w:p>
    <w:p w:rsidR="00D6119D" w:rsidRPr="00D651F6" w:rsidRDefault="00D6119D" w:rsidP="00D6119D">
      <w:pPr>
        <w:pStyle w:val="a3"/>
        <w:shd w:val="clear" w:color="auto" w:fill="FFFFFF"/>
        <w:spacing w:after="0" w:line="240" w:lineRule="auto"/>
        <w:ind w:left="0" w:firstLine="567"/>
        <w:jc w:val="both"/>
        <w:rPr>
          <w:rFonts w:ascii="Times New Roman" w:eastAsia="Times New Roman" w:hAnsi="Times New Roman"/>
          <w:sz w:val="24"/>
          <w:szCs w:val="24"/>
          <w:lang w:eastAsia="ru-RU"/>
        </w:rPr>
      </w:pPr>
      <w:r w:rsidRPr="00D651F6">
        <w:rPr>
          <w:rFonts w:ascii="Times New Roman" w:eastAsia="Times New Roman" w:hAnsi="Times New Roman"/>
          <w:sz w:val="24"/>
          <w:szCs w:val="24"/>
          <w:lang w:eastAsia="ru-RU"/>
        </w:rPr>
        <w:t xml:space="preserve">К описанию </w:t>
      </w:r>
      <w:r>
        <w:rPr>
          <w:rFonts w:ascii="Times New Roman" w:eastAsia="Times New Roman" w:hAnsi="Times New Roman"/>
          <w:sz w:val="24"/>
          <w:szCs w:val="24"/>
          <w:lang w:eastAsia="ru-RU"/>
        </w:rPr>
        <w:t xml:space="preserve">могут </w:t>
      </w:r>
      <w:r w:rsidRPr="00D651F6">
        <w:rPr>
          <w:rFonts w:ascii="Times New Roman" w:eastAsia="Times New Roman" w:hAnsi="Times New Roman"/>
          <w:sz w:val="24"/>
          <w:szCs w:val="24"/>
          <w:lang w:eastAsia="ru-RU"/>
        </w:rPr>
        <w:t>прилагат</w:t>
      </w:r>
      <w:r>
        <w:rPr>
          <w:rFonts w:ascii="Times New Roman" w:eastAsia="Times New Roman" w:hAnsi="Times New Roman"/>
          <w:sz w:val="24"/>
          <w:szCs w:val="24"/>
          <w:lang w:eastAsia="ru-RU"/>
        </w:rPr>
        <w:t>ь</w:t>
      </w:r>
      <w:r w:rsidRPr="00D651F6">
        <w:rPr>
          <w:rFonts w:ascii="Times New Roman" w:eastAsia="Times New Roman" w:hAnsi="Times New Roman"/>
          <w:sz w:val="24"/>
          <w:szCs w:val="24"/>
          <w:lang w:eastAsia="ru-RU"/>
        </w:rPr>
        <w:t>ся документы</w:t>
      </w:r>
      <w:r>
        <w:rPr>
          <w:rFonts w:ascii="Times New Roman" w:eastAsia="Times New Roman" w:hAnsi="Times New Roman"/>
          <w:sz w:val="24"/>
          <w:szCs w:val="24"/>
          <w:lang w:eastAsia="ru-RU"/>
        </w:rPr>
        <w:t xml:space="preserve"> </w:t>
      </w:r>
      <w:r w:rsidRPr="00D651F6">
        <w:rPr>
          <w:rFonts w:ascii="Times New Roman" w:eastAsia="Times New Roman" w:hAnsi="Times New Roman"/>
          <w:sz w:val="24"/>
          <w:szCs w:val="24"/>
          <w:lang w:eastAsia="ru-RU"/>
        </w:rPr>
        <w:t>(договоры, программы, нормативн</w:t>
      </w:r>
      <w:r>
        <w:rPr>
          <w:rFonts w:ascii="Times New Roman" w:eastAsia="Times New Roman" w:hAnsi="Times New Roman"/>
          <w:sz w:val="24"/>
          <w:szCs w:val="24"/>
          <w:lang w:eastAsia="ru-RU"/>
        </w:rPr>
        <w:t>ые акты, дорожная карта и т.д.) в</w:t>
      </w:r>
      <w:r w:rsidRPr="00D651F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ф</w:t>
      </w:r>
      <w:r w:rsidRPr="00D651F6">
        <w:rPr>
          <w:rFonts w:ascii="Times New Roman" w:eastAsia="Times New Roman" w:hAnsi="Times New Roman"/>
          <w:sz w:val="24"/>
          <w:szCs w:val="24"/>
          <w:lang w:eastAsia="ru-RU"/>
        </w:rPr>
        <w:t>ормат</w:t>
      </w:r>
      <w:r>
        <w:rPr>
          <w:rFonts w:ascii="Times New Roman" w:eastAsia="Times New Roman" w:hAnsi="Times New Roman"/>
          <w:sz w:val="24"/>
          <w:szCs w:val="24"/>
          <w:lang w:eastAsia="ru-RU"/>
        </w:rPr>
        <w:t>е р</w:t>
      </w:r>
      <w:proofErr w:type="spellStart"/>
      <w:r w:rsidRPr="00D651F6">
        <w:rPr>
          <w:rFonts w:ascii="Times New Roman" w:eastAsia="Times New Roman" w:hAnsi="Times New Roman"/>
          <w:sz w:val="24"/>
          <w:szCs w:val="24"/>
          <w:lang w:val="en-US" w:eastAsia="ru-RU"/>
        </w:rPr>
        <w:t>df</w:t>
      </w:r>
      <w:proofErr w:type="spellEnd"/>
      <w:r>
        <w:rPr>
          <w:rFonts w:ascii="Times New Roman" w:eastAsia="Times New Roman" w:hAnsi="Times New Roman"/>
          <w:sz w:val="24"/>
          <w:szCs w:val="24"/>
          <w:lang w:eastAsia="ru-RU"/>
        </w:rPr>
        <w:t>, в</w:t>
      </w:r>
      <w:r w:rsidRPr="00523C5C">
        <w:rPr>
          <w:rFonts w:ascii="Times New Roman" w:eastAsia="Times New Roman" w:hAnsi="Times New Roman"/>
          <w:sz w:val="24"/>
          <w:szCs w:val="24"/>
          <w:lang w:eastAsia="ru-RU"/>
        </w:rPr>
        <w:t>идео- и аудиофайлы</w:t>
      </w:r>
      <w:r>
        <w:rPr>
          <w:rFonts w:ascii="Times New Roman" w:eastAsia="Times New Roman" w:hAnsi="Times New Roman"/>
          <w:sz w:val="24"/>
          <w:szCs w:val="24"/>
          <w:lang w:eastAsia="ru-RU"/>
        </w:rPr>
        <w:t>.</w:t>
      </w:r>
    </w:p>
    <w:p w:rsidR="00B13A9E" w:rsidRPr="00DB573F" w:rsidRDefault="00B13A9E" w:rsidP="00523C5C">
      <w:pPr>
        <w:shd w:val="clear" w:color="auto" w:fill="FFFFFF"/>
        <w:spacing w:after="0" w:line="240" w:lineRule="auto"/>
        <w:ind w:firstLine="567"/>
        <w:jc w:val="both"/>
        <w:rPr>
          <w:rFonts w:ascii="Times New Roman" w:eastAsia="Times New Roman" w:hAnsi="Times New Roman"/>
          <w:b/>
          <w:i/>
          <w:sz w:val="24"/>
          <w:szCs w:val="24"/>
          <w:lang w:eastAsia="ru-RU"/>
        </w:rPr>
      </w:pPr>
      <w:r w:rsidRPr="00DB573F">
        <w:rPr>
          <w:rFonts w:ascii="Times New Roman" w:eastAsia="Times New Roman" w:hAnsi="Times New Roman"/>
          <w:b/>
          <w:i/>
          <w:sz w:val="24"/>
          <w:szCs w:val="24"/>
          <w:lang w:eastAsia="ru-RU"/>
        </w:rPr>
        <w:t>Презентация</w:t>
      </w:r>
    </w:p>
    <w:p w:rsidR="007A0D95" w:rsidRPr="00D651F6" w:rsidRDefault="00B13A9E" w:rsidP="00523C5C">
      <w:pPr>
        <w:shd w:val="clear" w:color="auto" w:fill="FFFFFF"/>
        <w:spacing w:after="0" w:line="240" w:lineRule="auto"/>
        <w:ind w:firstLine="567"/>
        <w:jc w:val="both"/>
        <w:rPr>
          <w:rFonts w:ascii="Times New Roman" w:eastAsia="Times New Roman" w:hAnsi="Times New Roman"/>
          <w:sz w:val="24"/>
          <w:szCs w:val="24"/>
          <w:lang w:eastAsia="ru-RU"/>
        </w:rPr>
      </w:pPr>
      <w:r w:rsidRPr="00D651F6">
        <w:rPr>
          <w:rFonts w:ascii="Times New Roman" w:eastAsia="Times New Roman" w:hAnsi="Times New Roman"/>
          <w:sz w:val="24"/>
          <w:szCs w:val="24"/>
          <w:lang w:eastAsia="ru-RU"/>
        </w:rPr>
        <w:t xml:space="preserve">Формат: </w:t>
      </w:r>
      <w:r w:rsidRPr="00D651F6">
        <w:rPr>
          <w:rFonts w:ascii="Times New Roman" w:eastAsia="Times New Roman" w:hAnsi="Times New Roman"/>
          <w:sz w:val="24"/>
          <w:szCs w:val="24"/>
          <w:lang w:val="en-US" w:eastAsia="ru-RU"/>
        </w:rPr>
        <w:t>Power</w:t>
      </w:r>
      <w:r w:rsidRPr="00DB573F">
        <w:rPr>
          <w:rFonts w:ascii="Times New Roman" w:eastAsia="Times New Roman" w:hAnsi="Times New Roman"/>
          <w:sz w:val="24"/>
          <w:szCs w:val="24"/>
          <w:lang w:eastAsia="ru-RU"/>
        </w:rPr>
        <w:t xml:space="preserve"> </w:t>
      </w:r>
      <w:r w:rsidRPr="00D651F6">
        <w:rPr>
          <w:rFonts w:ascii="Times New Roman" w:eastAsia="Times New Roman" w:hAnsi="Times New Roman"/>
          <w:sz w:val="24"/>
          <w:szCs w:val="24"/>
          <w:lang w:val="en-US" w:eastAsia="ru-RU"/>
        </w:rPr>
        <w:t>Point</w:t>
      </w:r>
      <w:r w:rsidRPr="00D651F6">
        <w:rPr>
          <w:rFonts w:ascii="Times New Roman" w:eastAsia="Times New Roman" w:hAnsi="Times New Roman"/>
          <w:sz w:val="24"/>
          <w:szCs w:val="24"/>
          <w:lang w:eastAsia="ru-RU"/>
        </w:rPr>
        <w:t>.</w:t>
      </w:r>
    </w:p>
    <w:p w:rsidR="00B13A9E" w:rsidRPr="00D651F6" w:rsidRDefault="00B13A9E" w:rsidP="00523C5C">
      <w:pPr>
        <w:shd w:val="clear" w:color="auto" w:fill="FFFFFF"/>
        <w:spacing w:after="0" w:line="240" w:lineRule="auto"/>
        <w:ind w:firstLine="567"/>
        <w:jc w:val="both"/>
        <w:rPr>
          <w:rFonts w:ascii="Times New Roman" w:eastAsia="Times New Roman" w:hAnsi="Times New Roman"/>
          <w:sz w:val="24"/>
          <w:szCs w:val="24"/>
          <w:lang w:eastAsia="ru-RU"/>
        </w:rPr>
      </w:pPr>
      <w:r w:rsidRPr="00D651F6">
        <w:rPr>
          <w:rFonts w:ascii="Times New Roman" w:eastAsia="Times New Roman" w:hAnsi="Times New Roman"/>
          <w:sz w:val="24"/>
          <w:szCs w:val="24"/>
          <w:lang w:eastAsia="ru-RU"/>
        </w:rPr>
        <w:t>Объем: не более 15 слайдов.</w:t>
      </w:r>
    </w:p>
    <w:p w:rsidR="00DB573F" w:rsidRDefault="00B13A9E" w:rsidP="00523C5C">
      <w:pPr>
        <w:shd w:val="clear" w:color="auto" w:fill="FFFFFF"/>
        <w:spacing w:after="0" w:line="240" w:lineRule="auto"/>
        <w:ind w:firstLine="567"/>
        <w:jc w:val="both"/>
        <w:rPr>
          <w:rFonts w:ascii="Times New Roman" w:eastAsia="Times New Roman" w:hAnsi="Times New Roman"/>
          <w:sz w:val="24"/>
          <w:szCs w:val="24"/>
          <w:lang w:eastAsia="ru-RU"/>
        </w:rPr>
      </w:pPr>
      <w:r w:rsidRPr="00D651F6">
        <w:rPr>
          <w:rFonts w:ascii="Times New Roman" w:eastAsia="Times New Roman" w:hAnsi="Times New Roman"/>
          <w:sz w:val="24"/>
          <w:szCs w:val="24"/>
          <w:lang w:eastAsia="ru-RU"/>
        </w:rPr>
        <w:t xml:space="preserve">Презентация является графическим представлением практики. Она должна включать в себя тезисы, схемы и таблицы, иллюстрирующие описание практики, фотографии. </w:t>
      </w:r>
    </w:p>
    <w:p w:rsidR="00523C5C" w:rsidRDefault="00523C5C" w:rsidP="00523C5C">
      <w:pPr>
        <w:pStyle w:val="a3"/>
        <w:shd w:val="clear" w:color="auto" w:fill="FFFFFF"/>
        <w:spacing w:after="0" w:line="240" w:lineRule="auto"/>
        <w:ind w:left="0" w:firstLine="567"/>
        <w:jc w:val="both"/>
        <w:rPr>
          <w:rFonts w:ascii="Times New Roman" w:eastAsia="Times New Roman" w:hAnsi="Times New Roman"/>
          <w:sz w:val="24"/>
          <w:szCs w:val="24"/>
          <w:lang w:eastAsia="ru-RU"/>
        </w:rPr>
      </w:pPr>
    </w:p>
    <w:p w:rsidR="00CF0F6B" w:rsidRPr="00523C5C" w:rsidRDefault="00523C5C" w:rsidP="00523C5C">
      <w:pPr>
        <w:pStyle w:val="a3"/>
        <w:shd w:val="clear" w:color="auto" w:fill="FFFFFF"/>
        <w:spacing w:after="0" w:line="240" w:lineRule="auto"/>
        <w:ind w:left="0" w:firstLine="567"/>
        <w:jc w:val="both"/>
        <w:rPr>
          <w:rFonts w:ascii="Times New Roman" w:eastAsia="Times New Roman" w:hAnsi="Times New Roman"/>
          <w:sz w:val="24"/>
          <w:szCs w:val="24"/>
          <w:lang w:eastAsia="ru-RU"/>
        </w:rPr>
      </w:pPr>
      <w:r w:rsidRPr="00523C5C">
        <w:rPr>
          <w:rFonts w:ascii="Times New Roman" w:eastAsia="Times New Roman" w:hAnsi="Times New Roman"/>
          <w:sz w:val="24"/>
          <w:szCs w:val="24"/>
          <w:lang w:eastAsia="ru-RU"/>
        </w:rPr>
        <w:t xml:space="preserve">  </w:t>
      </w:r>
    </w:p>
    <w:p w:rsidR="00D6119D" w:rsidRDefault="00D6119D" w:rsidP="00702CEF">
      <w:pPr>
        <w:jc w:val="right"/>
        <w:rPr>
          <w:rFonts w:ascii="Times New Roman" w:hAnsi="Times New Roman"/>
          <w:sz w:val="28"/>
          <w:szCs w:val="28"/>
        </w:rPr>
      </w:pPr>
    </w:p>
    <w:p w:rsidR="00D6119D" w:rsidRDefault="00D6119D" w:rsidP="00702CEF">
      <w:pPr>
        <w:jc w:val="right"/>
        <w:rPr>
          <w:rFonts w:ascii="Times New Roman" w:hAnsi="Times New Roman"/>
          <w:sz w:val="28"/>
          <w:szCs w:val="28"/>
        </w:rPr>
      </w:pPr>
    </w:p>
    <w:p w:rsidR="00D6119D" w:rsidRDefault="00D6119D" w:rsidP="00702CEF">
      <w:pPr>
        <w:jc w:val="right"/>
        <w:rPr>
          <w:rFonts w:ascii="Times New Roman" w:hAnsi="Times New Roman"/>
          <w:sz w:val="28"/>
          <w:szCs w:val="28"/>
        </w:rPr>
      </w:pPr>
    </w:p>
    <w:p w:rsidR="00D6119D" w:rsidRDefault="00D6119D" w:rsidP="00702CEF">
      <w:pPr>
        <w:jc w:val="right"/>
        <w:rPr>
          <w:rFonts w:ascii="Times New Roman" w:hAnsi="Times New Roman"/>
          <w:sz w:val="28"/>
          <w:szCs w:val="28"/>
        </w:rPr>
      </w:pPr>
    </w:p>
    <w:p w:rsidR="00D6119D" w:rsidRDefault="00D6119D" w:rsidP="00702CEF">
      <w:pPr>
        <w:jc w:val="right"/>
        <w:rPr>
          <w:rFonts w:ascii="Times New Roman" w:hAnsi="Times New Roman"/>
          <w:sz w:val="28"/>
          <w:szCs w:val="28"/>
        </w:rPr>
      </w:pPr>
    </w:p>
    <w:p w:rsidR="00D6119D" w:rsidRDefault="00D6119D" w:rsidP="00702CEF">
      <w:pPr>
        <w:jc w:val="right"/>
        <w:rPr>
          <w:rFonts w:ascii="Times New Roman" w:hAnsi="Times New Roman"/>
          <w:sz w:val="28"/>
          <w:szCs w:val="28"/>
        </w:rPr>
      </w:pPr>
    </w:p>
    <w:p w:rsidR="00D6119D" w:rsidRDefault="00D6119D" w:rsidP="00702CEF">
      <w:pPr>
        <w:jc w:val="right"/>
        <w:rPr>
          <w:rFonts w:ascii="Times New Roman" w:hAnsi="Times New Roman"/>
          <w:sz w:val="28"/>
          <w:szCs w:val="28"/>
        </w:rPr>
      </w:pPr>
    </w:p>
    <w:p w:rsidR="00D6119D" w:rsidRDefault="00D6119D" w:rsidP="00702CEF">
      <w:pPr>
        <w:jc w:val="right"/>
        <w:rPr>
          <w:rFonts w:ascii="Times New Roman" w:hAnsi="Times New Roman"/>
          <w:sz w:val="28"/>
          <w:szCs w:val="28"/>
        </w:rPr>
      </w:pPr>
    </w:p>
    <w:p w:rsidR="00D6119D" w:rsidRDefault="00D6119D" w:rsidP="00702CEF">
      <w:pPr>
        <w:jc w:val="right"/>
        <w:rPr>
          <w:rFonts w:ascii="Times New Roman" w:hAnsi="Times New Roman"/>
          <w:sz w:val="28"/>
          <w:szCs w:val="28"/>
        </w:rPr>
      </w:pPr>
    </w:p>
    <w:p w:rsidR="00D6119D" w:rsidRDefault="00D6119D" w:rsidP="00702CEF">
      <w:pPr>
        <w:jc w:val="right"/>
        <w:rPr>
          <w:rFonts w:ascii="Times New Roman" w:hAnsi="Times New Roman"/>
          <w:sz w:val="28"/>
          <w:szCs w:val="28"/>
        </w:rPr>
      </w:pPr>
    </w:p>
    <w:p w:rsidR="00D6119D" w:rsidRDefault="00D6119D" w:rsidP="00702CEF">
      <w:pPr>
        <w:jc w:val="right"/>
        <w:rPr>
          <w:rFonts w:ascii="Times New Roman" w:hAnsi="Times New Roman"/>
          <w:sz w:val="28"/>
          <w:szCs w:val="28"/>
        </w:rPr>
      </w:pPr>
    </w:p>
    <w:p w:rsidR="00D6119D" w:rsidRDefault="00D6119D" w:rsidP="00702CEF">
      <w:pPr>
        <w:jc w:val="right"/>
        <w:rPr>
          <w:rFonts w:ascii="Times New Roman" w:hAnsi="Times New Roman"/>
          <w:sz w:val="28"/>
          <w:szCs w:val="28"/>
        </w:rPr>
      </w:pPr>
    </w:p>
    <w:p w:rsidR="00D6119D" w:rsidRDefault="00D6119D" w:rsidP="00702CEF">
      <w:pPr>
        <w:jc w:val="right"/>
        <w:rPr>
          <w:rFonts w:ascii="Times New Roman" w:hAnsi="Times New Roman"/>
          <w:sz w:val="28"/>
          <w:szCs w:val="28"/>
        </w:rPr>
      </w:pPr>
    </w:p>
    <w:p w:rsidR="00D6119D" w:rsidRDefault="00D6119D" w:rsidP="00702CEF">
      <w:pPr>
        <w:jc w:val="right"/>
        <w:rPr>
          <w:rFonts w:ascii="Times New Roman" w:hAnsi="Times New Roman"/>
          <w:sz w:val="28"/>
          <w:szCs w:val="28"/>
        </w:rPr>
      </w:pPr>
    </w:p>
    <w:p w:rsidR="00D6119D" w:rsidRDefault="00D6119D" w:rsidP="00702CEF">
      <w:pPr>
        <w:jc w:val="right"/>
        <w:rPr>
          <w:rFonts w:ascii="Times New Roman" w:hAnsi="Times New Roman"/>
          <w:sz w:val="28"/>
          <w:szCs w:val="28"/>
        </w:rPr>
      </w:pPr>
    </w:p>
    <w:p w:rsidR="00D6119D" w:rsidRDefault="00D6119D" w:rsidP="00702CEF">
      <w:pPr>
        <w:jc w:val="right"/>
        <w:rPr>
          <w:rFonts w:ascii="Times New Roman" w:hAnsi="Times New Roman"/>
          <w:sz w:val="28"/>
          <w:szCs w:val="28"/>
        </w:rPr>
      </w:pPr>
    </w:p>
    <w:p w:rsidR="00D6119D" w:rsidRDefault="00D6119D" w:rsidP="00702CEF">
      <w:pPr>
        <w:jc w:val="right"/>
        <w:rPr>
          <w:rFonts w:ascii="Times New Roman" w:hAnsi="Times New Roman"/>
          <w:sz w:val="28"/>
          <w:szCs w:val="28"/>
        </w:rPr>
      </w:pPr>
    </w:p>
    <w:p w:rsidR="00D6119D" w:rsidRDefault="00D6119D" w:rsidP="00702CEF">
      <w:pPr>
        <w:jc w:val="right"/>
        <w:rPr>
          <w:rFonts w:ascii="Times New Roman" w:hAnsi="Times New Roman"/>
          <w:sz w:val="28"/>
          <w:szCs w:val="28"/>
        </w:rPr>
      </w:pPr>
    </w:p>
    <w:p w:rsidR="00D6119D" w:rsidRDefault="00D6119D" w:rsidP="00702CEF">
      <w:pPr>
        <w:jc w:val="right"/>
        <w:rPr>
          <w:rFonts w:ascii="Times New Roman" w:hAnsi="Times New Roman"/>
          <w:sz w:val="28"/>
          <w:szCs w:val="28"/>
        </w:rPr>
      </w:pPr>
    </w:p>
    <w:p w:rsidR="00D6119D" w:rsidRDefault="00D6119D" w:rsidP="00702CEF">
      <w:pPr>
        <w:jc w:val="right"/>
        <w:rPr>
          <w:rFonts w:ascii="Times New Roman" w:hAnsi="Times New Roman"/>
          <w:sz w:val="28"/>
          <w:szCs w:val="28"/>
        </w:rPr>
      </w:pPr>
    </w:p>
    <w:p w:rsidR="00D6119D" w:rsidRDefault="00D6119D" w:rsidP="00702CEF">
      <w:pPr>
        <w:jc w:val="right"/>
        <w:rPr>
          <w:rFonts w:ascii="Times New Roman" w:hAnsi="Times New Roman"/>
          <w:sz w:val="28"/>
          <w:szCs w:val="28"/>
        </w:rPr>
      </w:pPr>
    </w:p>
    <w:p w:rsidR="00162673" w:rsidRDefault="00162673" w:rsidP="00702CEF">
      <w:pPr>
        <w:jc w:val="right"/>
        <w:rPr>
          <w:rFonts w:ascii="Times New Roman" w:hAnsi="Times New Roman"/>
          <w:sz w:val="28"/>
          <w:szCs w:val="28"/>
        </w:rPr>
      </w:pPr>
    </w:p>
    <w:p w:rsidR="00D6119D" w:rsidRDefault="00D6119D" w:rsidP="00702CEF">
      <w:pPr>
        <w:jc w:val="right"/>
        <w:rPr>
          <w:rFonts w:ascii="Times New Roman" w:hAnsi="Times New Roman"/>
          <w:sz w:val="28"/>
          <w:szCs w:val="28"/>
        </w:rPr>
      </w:pPr>
    </w:p>
    <w:p w:rsidR="005B3520" w:rsidRDefault="005B3520" w:rsidP="00162673">
      <w:pPr>
        <w:spacing w:after="0" w:line="240" w:lineRule="auto"/>
        <w:jc w:val="right"/>
        <w:rPr>
          <w:rFonts w:ascii="Times New Roman" w:hAnsi="Times New Roman"/>
          <w:sz w:val="28"/>
          <w:szCs w:val="28"/>
        </w:rPr>
      </w:pPr>
      <w:r>
        <w:rPr>
          <w:rFonts w:ascii="Times New Roman" w:hAnsi="Times New Roman"/>
          <w:sz w:val="28"/>
          <w:szCs w:val="28"/>
        </w:rPr>
        <w:lastRenderedPageBreak/>
        <w:t xml:space="preserve">Приложение 4 </w:t>
      </w:r>
    </w:p>
    <w:p w:rsidR="002A2E16" w:rsidRPr="001B1D50" w:rsidRDefault="00E34AF4" w:rsidP="00162673">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Методика экспертизы конкурсной работы </w:t>
      </w:r>
      <w:r w:rsidR="002A2E16" w:rsidRPr="001B1D50">
        <w:rPr>
          <w:rFonts w:ascii="Times New Roman" w:eastAsia="Times New Roman" w:hAnsi="Times New Roman"/>
          <w:b/>
          <w:bCs/>
          <w:sz w:val="24"/>
          <w:szCs w:val="24"/>
          <w:lang w:eastAsia="ru-RU"/>
        </w:rPr>
        <w:t xml:space="preserve"> </w:t>
      </w:r>
    </w:p>
    <w:p w:rsidR="005B3520" w:rsidRPr="001B1D50" w:rsidRDefault="0095770F" w:rsidP="00162673">
      <w:pPr>
        <w:spacing w:after="0" w:line="240" w:lineRule="auto"/>
        <w:jc w:val="center"/>
        <w:rPr>
          <w:rFonts w:ascii="Times New Roman" w:hAnsi="Times New Roman"/>
          <w:b/>
          <w:sz w:val="24"/>
          <w:szCs w:val="24"/>
        </w:rPr>
      </w:pPr>
      <w:proofErr w:type="gramStart"/>
      <w:r w:rsidRPr="001B1D50">
        <w:rPr>
          <w:rFonts w:ascii="Times New Roman" w:eastAsia="Times New Roman" w:hAnsi="Times New Roman"/>
          <w:b/>
          <w:bCs/>
          <w:sz w:val="24"/>
          <w:szCs w:val="24"/>
          <w:lang w:eastAsia="ru-RU"/>
        </w:rPr>
        <w:t>на</w:t>
      </w:r>
      <w:proofErr w:type="gramEnd"/>
      <w:r w:rsidRPr="001B1D50">
        <w:rPr>
          <w:rFonts w:ascii="Times New Roman" w:eastAsia="Times New Roman" w:hAnsi="Times New Roman"/>
          <w:b/>
          <w:bCs/>
          <w:sz w:val="24"/>
          <w:szCs w:val="24"/>
          <w:lang w:eastAsia="ru-RU"/>
        </w:rPr>
        <w:t xml:space="preserve"> этапе </w:t>
      </w:r>
      <w:r w:rsidR="00E34AF4">
        <w:rPr>
          <w:rFonts w:ascii="Times New Roman" w:eastAsia="Times New Roman" w:hAnsi="Times New Roman"/>
          <w:b/>
          <w:bCs/>
          <w:sz w:val="24"/>
          <w:szCs w:val="24"/>
          <w:lang w:eastAsia="ru-RU"/>
        </w:rPr>
        <w:t xml:space="preserve">их </w:t>
      </w:r>
      <w:r w:rsidRPr="001B1D50">
        <w:rPr>
          <w:rFonts w:ascii="Times New Roman" w:eastAsia="Times New Roman" w:hAnsi="Times New Roman"/>
          <w:b/>
          <w:bCs/>
          <w:sz w:val="24"/>
          <w:szCs w:val="24"/>
          <w:lang w:eastAsia="ru-RU"/>
        </w:rPr>
        <w:t xml:space="preserve">предварительного отбора </w:t>
      </w:r>
      <w:r w:rsidR="009C6C80">
        <w:rPr>
          <w:rFonts w:ascii="Times New Roman" w:eastAsia="Times New Roman" w:hAnsi="Times New Roman"/>
          <w:b/>
          <w:bCs/>
          <w:sz w:val="24"/>
          <w:szCs w:val="24"/>
          <w:lang w:eastAsia="ru-RU"/>
        </w:rPr>
        <w:t>(</w:t>
      </w:r>
      <w:r w:rsidR="002A2E16" w:rsidRPr="001B1D50">
        <w:rPr>
          <w:rFonts w:ascii="Times New Roman" w:hAnsi="Times New Roman"/>
          <w:b/>
          <w:sz w:val="24"/>
          <w:szCs w:val="24"/>
        </w:rPr>
        <w:t>заочн</w:t>
      </w:r>
      <w:r w:rsidR="009C6C80">
        <w:rPr>
          <w:rFonts w:ascii="Times New Roman" w:hAnsi="Times New Roman"/>
          <w:b/>
          <w:sz w:val="24"/>
          <w:szCs w:val="24"/>
        </w:rPr>
        <w:t>ая форма)</w:t>
      </w:r>
    </w:p>
    <w:tbl>
      <w:tblPr>
        <w:tblStyle w:val="a9"/>
        <w:tblW w:w="9468" w:type="dxa"/>
        <w:tblInd w:w="-147" w:type="dxa"/>
        <w:tblLook w:val="04A0" w:firstRow="1" w:lastRow="0" w:firstColumn="1" w:lastColumn="0" w:noHBand="0" w:noVBand="1"/>
      </w:tblPr>
      <w:tblGrid>
        <w:gridCol w:w="562"/>
        <w:gridCol w:w="6526"/>
        <w:gridCol w:w="2380"/>
      </w:tblGrid>
      <w:tr w:rsidR="00D9792A" w:rsidRPr="001B1D50" w:rsidTr="00060BCF">
        <w:tc>
          <w:tcPr>
            <w:tcW w:w="562" w:type="dxa"/>
          </w:tcPr>
          <w:p w:rsidR="00D9792A" w:rsidRPr="001B1D50" w:rsidRDefault="00D9792A" w:rsidP="00162673">
            <w:pPr>
              <w:spacing w:after="0"/>
              <w:jc w:val="both"/>
              <w:rPr>
                <w:rFonts w:ascii="Times New Roman" w:hAnsi="Times New Roman"/>
                <w:sz w:val="24"/>
                <w:szCs w:val="24"/>
              </w:rPr>
            </w:pPr>
            <w:r w:rsidRPr="001B1D50">
              <w:rPr>
                <w:rFonts w:ascii="Times New Roman" w:hAnsi="Times New Roman"/>
                <w:sz w:val="24"/>
                <w:szCs w:val="24"/>
              </w:rPr>
              <w:t>№ п/п</w:t>
            </w:r>
          </w:p>
        </w:tc>
        <w:tc>
          <w:tcPr>
            <w:tcW w:w="6526" w:type="dxa"/>
          </w:tcPr>
          <w:p w:rsidR="00D9792A" w:rsidRPr="001B1D50" w:rsidRDefault="00E34AF4" w:rsidP="00162673">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Требования к </w:t>
            </w:r>
            <w:r w:rsidR="00D9792A" w:rsidRPr="001B1D50">
              <w:rPr>
                <w:rFonts w:ascii="Times New Roman" w:eastAsia="Times New Roman" w:hAnsi="Times New Roman"/>
                <w:b/>
                <w:bCs/>
                <w:sz w:val="24"/>
                <w:szCs w:val="24"/>
                <w:lang w:eastAsia="ru-RU"/>
              </w:rPr>
              <w:t>конкурсной работ</w:t>
            </w:r>
            <w:r>
              <w:rPr>
                <w:rFonts w:ascii="Times New Roman" w:eastAsia="Times New Roman" w:hAnsi="Times New Roman"/>
                <w:b/>
                <w:bCs/>
                <w:sz w:val="24"/>
                <w:szCs w:val="24"/>
                <w:lang w:eastAsia="ru-RU"/>
              </w:rPr>
              <w:t>е</w:t>
            </w:r>
          </w:p>
        </w:tc>
        <w:tc>
          <w:tcPr>
            <w:tcW w:w="2380" w:type="dxa"/>
          </w:tcPr>
          <w:p w:rsidR="00D9792A" w:rsidRPr="001B1D50" w:rsidRDefault="00D9792A" w:rsidP="00162673">
            <w:pPr>
              <w:spacing w:after="0"/>
              <w:jc w:val="both"/>
              <w:rPr>
                <w:rFonts w:ascii="Times New Roman" w:hAnsi="Times New Roman"/>
                <w:sz w:val="24"/>
                <w:szCs w:val="24"/>
              </w:rPr>
            </w:pPr>
            <w:r w:rsidRPr="001B1D50">
              <w:rPr>
                <w:rFonts w:ascii="Times New Roman" w:hAnsi="Times New Roman"/>
                <w:sz w:val="24"/>
                <w:szCs w:val="24"/>
              </w:rPr>
              <w:t>Отметка о выполнении</w:t>
            </w:r>
          </w:p>
        </w:tc>
      </w:tr>
      <w:tr w:rsidR="00F87656" w:rsidRPr="001B1D50" w:rsidTr="00162673">
        <w:tc>
          <w:tcPr>
            <w:tcW w:w="9468" w:type="dxa"/>
            <w:gridSpan w:val="3"/>
            <w:shd w:val="clear" w:color="auto" w:fill="D9D9D9" w:themeFill="background1" w:themeFillShade="D9"/>
          </w:tcPr>
          <w:p w:rsidR="00F87656" w:rsidRPr="00E34AF4" w:rsidRDefault="002A2E16" w:rsidP="00E34AF4">
            <w:pPr>
              <w:pStyle w:val="a3"/>
              <w:numPr>
                <w:ilvl w:val="0"/>
                <w:numId w:val="25"/>
              </w:numPr>
              <w:spacing w:after="0" w:line="240" w:lineRule="auto"/>
              <w:jc w:val="center"/>
              <w:rPr>
                <w:rFonts w:ascii="Times New Roman" w:hAnsi="Times New Roman"/>
                <w:sz w:val="24"/>
                <w:szCs w:val="24"/>
              </w:rPr>
            </w:pPr>
            <w:r w:rsidRPr="00E34AF4">
              <w:rPr>
                <w:rFonts w:ascii="Times New Roman" w:eastAsia="Times New Roman" w:hAnsi="Times New Roman"/>
                <w:b/>
                <w:bCs/>
                <w:sz w:val="24"/>
                <w:szCs w:val="24"/>
                <w:lang w:eastAsia="ru-RU"/>
              </w:rPr>
              <w:t>Техническая экспертиза</w:t>
            </w:r>
          </w:p>
        </w:tc>
      </w:tr>
      <w:tr w:rsidR="00D9792A" w:rsidRPr="001B1D50" w:rsidTr="00060BCF">
        <w:tc>
          <w:tcPr>
            <w:tcW w:w="562" w:type="dxa"/>
          </w:tcPr>
          <w:p w:rsidR="00D9792A" w:rsidRPr="001B1D50" w:rsidRDefault="00D9792A" w:rsidP="00AB02CF">
            <w:pPr>
              <w:jc w:val="both"/>
              <w:rPr>
                <w:rFonts w:ascii="Times New Roman" w:hAnsi="Times New Roman"/>
                <w:sz w:val="24"/>
                <w:szCs w:val="24"/>
              </w:rPr>
            </w:pPr>
            <w:r w:rsidRPr="001B1D50">
              <w:rPr>
                <w:rFonts w:ascii="Times New Roman" w:hAnsi="Times New Roman"/>
                <w:sz w:val="24"/>
                <w:szCs w:val="24"/>
              </w:rPr>
              <w:t>1</w:t>
            </w:r>
          </w:p>
        </w:tc>
        <w:tc>
          <w:tcPr>
            <w:tcW w:w="6526" w:type="dxa"/>
          </w:tcPr>
          <w:p w:rsidR="00D9792A" w:rsidRPr="001B1D50" w:rsidRDefault="00D9792A" w:rsidP="00060BCF">
            <w:pPr>
              <w:spacing w:after="0" w:line="240" w:lineRule="auto"/>
              <w:jc w:val="both"/>
              <w:rPr>
                <w:rFonts w:ascii="Times New Roman" w:hAnsi="Times New Roman"/>
                <w:sz w:val="24"/>
                <w:szCs w:val="24"/>
              </w:rPr>
            </w:pPr>
            <w:r w:rsidRPr="001B1D50">
              <w:rPr>
                <w:rFonts w:ascii="Times New Roman" w:hAnsi="Times New Roman"/>
                <w:sz w:val="24"/>
                <w:szCs w:val="24"/>
              </w:rPr>
              <w:t xml:space="preserve">Сроки подачи </w:t>
            </w:r>
            <w:r w:rsidR="00BF2A5A" w:rsidRPr="001B1D50">
              <w:rPr>
                <w:rFonts w:ascii="Times New Roman" w:hAnsi="Times New Roman"/>
                <w:sz w:val="24"/>
                <w:szCs w:val="24"/>
              </w:rPr>
              <w:t>З</w:t>
            </w:r>
            <w:r w:rsidRPr="001B1D50">
              <w:rPr>
                <w:rFonts w:ascii="Times New Roman" w:hAnsi="Times New Roman"/>
                <w:sz w:val="24"/>
                <w:szCs w:val="24"/>
              </w:rPr>
              <w:t>аявки соблюдены</w:t>
            </w:r>
          </w:p>
        </w:tc>
        <w:tc>
          <w:tcPr>
            <w:tcW w:w="2380" w:type="dxa"/>
          </w:tcPr>
          <w:p w:rsidR="00D9792A" w:rsidRPr="001B1D50" w:rsidRDefault="0095770F" w:rsidP="00AB02CF">
            <w:pPr>
              <w:jc w:val="both"/>
              <w:rPr>
                <w:rFonts w:ascii="Times New Roman" w:hAnsi="Times New Roman"/>
                <w:i/>
                <w:sz w:val="24"/>
                <w:szCs w:val="24"/>
              </w:rPr>
            </w:pPr>
            <w:r w:rsidRPr="001B1D50">
              <w:rPr>
                <w:rFonts w:ascii="Times New Roman" w:hAnsi="Times New Roman"/>
                <w:i/>
                <w:sz w:val="24"/>
                <w:szCs w:val="24"/>
              </w:rPr>
              <w:t xml:space="preserve">Да – нет </w:t>
            </w:r>
          </w:p>
        </w:tc>
      </w:tr>
      <w:tr w:rsidR="001D0F88" w:rsidRPr="001B1D50" w:rsidTr="00060BCF">
        <w:tc>
          <w:tcPr>
            <w:tcW w:w="562" w:type="dxa"/>
          </w:tcPr>
          <w:p w:rsidR="001D0F88" w:rsidRPr="001B1D50" w:rsidRDefault="001D0F88" w:rsidP="00AB02CF">
            <w:pPr>
              <w:jc w:val="both"/>
              <w:rPr>
                <w:rFonts w:ascii="Times New Roman" w:hAnsi="Times New Roman"/>
                <w:sz w:val="24"/>
                <w:szCs w:val="24"/>
              </w:rPr>
            </w:pPr>
            <w:r w:rsidRPr="001B1D50">
              <w:rPr>
                <w:rFonts w:ascii="Times New Roman" w:hAnsi="Times New Roman"/>
                <w:sz w:val="24"/>
                <w:szCs w:val="24"/>
              </w:rPr>
              <w:t>2</w:t>
            </w:r>
          </w:p>
        </w:tc>
        <w:tc>
          <w:tcPr>
            <w:tcW w:w="6526" w:type="dxa"/>
          </w:tcPr>
          <w:p w:rsidR="001D0F88" w:rsidRDefault="001D0F88" w:rsidP="00060BCF">
            <w:pPr>
              <w:spacing w:after="0" w:line="240" w:lineRule="auto"/>
              <w:jc w:val="both"/>
              <w:rPr>
                <w:rFonts w:ascii="Times New Roman" w:hAnsi="Times New Roman"/>
                <w:sz w:val="24"/>
                <w:szCs w:val="24"/>
              </w:rPr>
            </w:pPr>
            <w:r w:rsidRPr="001B1D50">
              <w:rPr>
                <w:rFonts w:ascii="Times New Roman" w:hAnsi="Times New Roman"/>
                <w:sz w:val="24"/>
                <w:szCs w:val="24"/>
              </w:rPr>
              <w:t>Представленная Заявка соответствует установленной форме, в том числе:</w:t>
            </w:r>
          </w:p>
          <w:p w:rsidR="006E473B" w:rsidRDefault="006E473B" w:rsidP="00060BCF">
            <w:pPr>
              <w:pStyle w:val="a3"/>
              <w:numPr>
                <w:ilvl w:val="0"/>
                <w:numId w:val="11"/>
              </w:numPr>
              <w:tabs>
                <w:tab w:val="left" w:pos="323"/>
              </w:tabs>
              <w:spacing w:after="0" w:line="240" w:lineRule="auto"/>
              <w:ind w:left="0" w:firstLine="39"/>
              <w:jc w:val="both"/>
              <w:rPr>
                <w:rFonts w:ascii="Times New Roman" w:hAnsi="Times New Roman"/>
                <w:sz w:val="24"/>
                <w:szCs w:val="24"/>
              </w:rPr>
            </w:pPr>
            <w:proofErr w:type="gramStart"/>
            <w:r>
              <w:rPr>
                <w:rFonts w:ascii="Times New Roman" w:hAnsi="Times New Roman"/>
                <w:sz w:val="24"/>
                <w:szCs w:val="24"/>
              </w:rPr>
              <w:t>заявлены</w:t>
            </w:r>
            <w:proofErr w:type="gramEnd"/>
            <w:r>
              <w:rPr>
                <w:rFonts w:ascii="Times New Roman" w:hAnsi="Times New Roman"/>
                <w:sz w:val="24"/>
                <w:szCs w:val="24"/>
              </w:rPr>
              <w:t xml:space="preserve"> сведения об организации;</w:t>
            </w:r>
          </w:p>
          <w:p w:rsidR="001D0F88" w:rsidRDefault="001D0F88" w:rsidP="00060BCF">
            <w:pPr>
              <w:pStyle w:val="a3"/>
              <w:numPr>
                <w:ilvl w:val="0"/>
                <w:numId w:val="11"/>
              </w:numPr>
              <w:tabs>
                <w:tab w:val="left" w:pos="323"/>
              </w:tabs>
              <w:spacing w:after="0" w:line="240" w:lineRule="auto"/>
              <w:ind w:left="0" w:firstLine="39"/>
              <w:jc w:val="both"/>
              <w:rPr>
                <w:rFonts w:ascii="Times New Roman" w:hAnsi="Times New Roman"/>
                <w:sz w:val="24"/>
                <w:szCs w:val="24"/>
              </w:rPr>
            </w:pPr>
            <w:proofErr w:type="gramStart"/>
            <w:r w:rsidRPr="001B1D50">
              <w:rPr>
                <w:rFonts w:ascii="Times New Roman" w:hAnsi="Times New Roman"/>
                <w:sz w:val="24"/>
                <w:szCs w:val="24"/>
              </w:rPr>
              <w:t>указаны</w:t>
            </w:r>
            <w:proofErr w:type="gramEnd"/>
            <w:r w:rsidRPr="001B1D50">
              <w:rPr>
                <w:rFonts w:ascii="Times New Roman" w:hAnsi="Times New Roman"/>
                <w:sz w:val="24"/>
                <w:szCs w:val="24"/>
              </w:rPr>
              <w:t xml:space="preserve"> </w:t>
            </w:r>
            <w:r w:rsidR="006E473B">
              <w:rPr>
                <w:rFonts w:ascii="Times New Roman" w:hAnsi="Times New Roman"/>
                <w:sz w:val="24"/>
                <w:szCs w:val="24"/>
              </w:rPr>
              <w:t xml:space="preserve">данные </w:t>
            </w:r>
            <w:r w:rsidRPr="001B1D50">
              <w:rPr>
                <w:rFonts w:ascii="Times New Roman" w:hAnsi="Times New Roman"/>
                <w:sz w:val="24"/>
                <w:szCs w:val="24"/>
              </w:rPr>
              <w:t>контактного лица;</w:t>
            </w:r>
          </w:p>
          <w:p w:rsidR="006E473B" w:rsidRDefault="006E473B" w:rsidP="00060BCF">
            <w:pPr>
              <w:pStyle w:val="a3"/>
              <w:numPr>
                <w:ilvl w:val="0"/>
                <w:numId w:val="11"/>
              </w:numPr>
              <w:tabs>
                <w:tab w:val="left" w:pos="323"/>
              </w:tabs>
              <w:spacing w:after="0" w:line="240" w:lineRule="auto"/>
              <w:ind w:left="0" w:firstLine="39"/>
              <w:jc w:val="both"/>
              <w:rPr>
                <w:rFonts w:ascii="Times New Roman" w:hAnsi="Times New Roman"/>
                <w:sz w:val="24"/>
                <w:szCs w:val="24"/>
              </w:rPr>
            </w:pPr>
            <w:proofErr w:type="gramStart"/>
            <w:r>
              <w:rPr>
                <w:rFonts w:ascii="Times New Roman" w:hAnsi="Times New Roman"/>
                <w:sz w:val="24"/>
                <w:szCs w:val="24"/>
              </w:rPr>
              <w:t>указаны</w:t>
            </w:r>
            <w:proofErr w:type="gramEnd"/>
            <w:r>
              <w:rPr>
                <w:rFonts w:ascii="Times New Roman" w:hAnsi="Times New Roman"/>
                <w:sz w:val="24"/>
                <w:szCs w:val="24"/>
              </w:rPr>
              <w:t xml:space="preserve"> авторы (разработчики);</w:t>
            </w:r>
          </w:p>
          <w:p w:rsidR="006E473B" w:rsidRPr="001B1D50" w:rsidRDefault="006E473B" w:rsidP="00060BCF">
            <w:pPr>
              <w:pStyle w:val="a3"/>
              <w:numPr>
                <w:ilvl w:val="0"/>
                <w:numId w:val="11"/>
              </w:numPr>
              <w:tabs>
                <w:tab w:val="left" w:pos="323"/>
              </w:tabs>
              <w:spacing w:after="0" w:line="240" w:lineRule="auto"/>
              <w:ind w:left="0" w:firstLine="39"/>
              <w:jc w:val="both"/>
              <w:rPr>
                <w:rFonts w:ascii="Times New Roman" w:hAnsi="Times New Roman"/>
                <w:sz w:val="24"/>
                <w:szCs w:val="24"/>
              </w:rPr>
            </w:pPr>
            <w:proofErr w:type="gramStart"/>
            <w:r w:rsidRPr="001B1D50">
              <w:rPr>
                <w:rFonts w:ascii="Times New Roman" w:hAnsi="Times New Roman"/>
                <w:sz w:val="24"/>
                <w:szCs w:val="24"/>
              </w:rPr>
              <w:t>представлены</w:t>
            </w:r>
            <w:proofErr w:type="gramEnd"/>
            <w:r w:rsidRPr="001B1D50">
              <w:rPr>
                <w:rFonts w:ascii="Times New Roman" w:hAnsi="Times New Roman"/>
                <w:sz w:val="24"/>
                <w:szCs w:val="24"/>
              </w:rPr>
              <w:t xml:space="preserve"> номинация, наименование, сроки реализации практики;</w:t>
            </w:r>
          </w:p>
          <w:p w:rsidR="006E473B" w:rsidRPr="001B1D50" w:rsidRDefault="006E473B" w:rsidP="00060BCF">
            <w:pPr>
              <w:pStyle w:val="a3"/>
              <w:numPr>
                <w:ilvl w:val="0"/>
                <w:numId w:val="11"/>
              </w:numPr>
              <w:tabs>
                <w:tab w:val="left" w:pos="323"/>
              </w:tabs>
              <w:spacing w:after="0" w:line="240" w:lineRule="auto"/>
              <w:ind w:left="0" w:firstLine="39"/>
              <w:jc w:val="both"/>
              <w:rPr>
                <w:rFonts w:ascii="Times New Roman" w:hAnsi="Times New Roman"/>
                <w:sz w:val="24"/>
                <w:szCs w:val="24"/>
              </w:rPr>
            </w:pPr>
            <w:proofErr w:type="gramStart"/>
            <w:r w:rsidRPr="001B1D50">
              <w:rPr>
                <w:rFonts w:ascii="Times New Roman" w:hAnsi="Times New Roman"/>
                <w:sz w:val="24"/>
                <w:szCs w:val="24"/>
              </w:rPr>
              <w:t>раскрыты</w:t>
            </w:r>
            <w:proofErr w:type="gramEnd"/>
            <w:r w:rsidRPr="001B1D50">
              <w:rPr>
                <w:rFonts w:ascii="Times New Roman" w:hAnsi="Times New Roman"/>
                <w:sz w:val="24"/>
                <w:szCs w:val="24"/>
              </w:rPr>
              <w:t xml:space="preserve"> цел</w:t>
            </w:r>
            <w:r>
              <w:rPr>
                <w:rFonts w:ascii="Times New Roman" w:hAnsi="Times New Roman"/>
                <w:sz w:val="24"/>
                <w:szCs w:val="24"/>
              </w:rPr>
              <w:t>ь</w:t>
            </w:r>
            <w:r w:rsidRPr="001B1D50">
              <w:rPr>
                <w:rFonts w:ascii="Times New Roman" w:hAnsi="Times New Roman"/>
                <w:sz w:val="24"/>
                <w:szCs w:val="24"/>
              </w:rPr>
              <w:t xml:space="preserve"> и задачи, которые решались в рамках реализации практики;</w:t>
            </w:r>
          </w:p>
          <w:p w:rsidR="001D0F88" w:rsidRPr="001B1D50" w:rsidRDefault="001D0F88" w:rsidP="00060BCF">
            <w:pPr>
              <w:pStyle w:val="a3"/>
              <w:numPr>
                <w:ilvl w:val="0"/>
                <w:numId w:val="11"/>
              </w:numPr>
              <w:tabs>
                <w:tab w:val="left" w:pos="323"/>
              </w:tabs>
              <w:spacing w:after="0" w:line="240" w:lineRule="auto"/>
              <w:ind w:left="0" w:firstLine="39"/>
              <w:jc w:val="both"/>
              <w:rPr>
                <w:rFonts w:ascii="Times New Roman" w:hAnsi="Times New Roman"/>
                <w:sz w:val="24"/>
                <w:szCs w:val="24"/>
              </w:rPr>
            </w:pPr>
            <w:proofErr w:type="gramStart"/>
            <w:r w:rsidRPr="001B1D50">
              <w:rPr>
                <w:rFonts w:ascii="Times New Roman" w:hAnsi="Times New Roman"/>
                <w:sz w:val="24"/>
                <w:szCs w:val="24"/>
              </w:rPr>
              <w:t>представлен</w:t>
            </w:r>
            <w:r w:rsidR="006E473B">
              <w:rPr>
                <w:rFonts w:ascii="Times New Roman" w:hAnsi="Times New Roman"/>
                <w:sz w:val="24"/>
                <w:szCs w:val="24"/>
              </w:rPr>
              <w:t>о</w:t>
            </w:r>
            <w:proofErr w:type="gramEnd"/>
            <w:r w:rsidRPr="001B1D50">
              <w:rPr>
                <w:rFonts w:ascii="Times New Roman" w:hAnsi="Times New Roman"/>
                <w:sz w:val="24"/>
                <w:szCs w:val="24"/>
              </w:rPr>
              <w:t xml:space="preserve"> краткое содержание практики</w:t>
            </w:r>
            <w:r w:rsidR="006E473B">
              <w:rPr>
                <w:rFonts w:ascii="Times New Roman" w:hAnsi="Times New Roman"/>
                <w:sz w:val="24"/>
                <w:szCs w:val="24"/>
              </w:rPr>
              <w:t xml:space="preserve"> (аннотация)</w:t>
            </w:r>
            <w:r w:rsidRPr="001B1D50">
              <w:rPr>
                <w:rFonts w:ascii="Times New Roman" w:hAnsi="Times New Roman"/>
                <w:sz w:val="24"/>
                <w:szCs w:val="24"/>
              </w:rPr>
              <w:t>;</w:t>
            </w:r>
          </w:p>
          <w:p w:rsidR="006E473B" w:rsidRDefault="001D0F88" w:rsidP="00060BCF">
            <w:pPr>
              <w:pStyle w:val="a3"/>
              <w:numPr>
                <w:ilvl w:val="0"/>
                <w:numId w:val="11"/>
              </w:numPr>
              <w:tabs>
                <w:tab w:val="left" w:pos="323"/>
              </w:tabs>
              <w:spacing w:after="0" w:line="240" w:lineRule="auto"/>
              <w:ind w:left="0" w:firstLine="39"/>
              <w:jc w:val="both"/>
              <w:rPr>
                <w:rFonts w:ascii="Times New Roman" w:hAnsi="Times New Roman"/>
                <w:sz w:val="24"/>
                <w:szCs w:val="24"/>
              </w:rPr>
            </w:pPr>
            <w:proofErr w:type="gramStart"/>
            <w:r w:rsidRPr="001B1D50">
              <w:rPr>
                <w:rFonts w:ascii="Times New Roman" w:hAnsi="Times New Roman"/>
                <w:sz w:val="24"/>
                <w:szCs w:val="24"/>
              </w:rPr>
              <w:t>дается</w:t>
            </w:r>
            <w:proofErr w:type="gramEnd"/>
            <w:r w:rsidRPr="001B1D50">
              <w:rPr>
                <w:rFonts w:ascii="Times New Roman" w:hAnsi="Times New Roman"/>
                <w:sz w:val="24"/>
                <w:szCs w:val="24"/>
              </w:rPr>
              <w:t xml:space="preserve"> ссылка на размещенные материалы</w:t>
            </w:r>
            <w:r w:rsidR="006E473B">
              <w:rPr>
                <w:rFonts w:ascii="Times New Roman" w:hAnsi="Times New Roman"/>
                <w:sz w:val="24"/>
                <w:szCs w:val="24"/>
              </w:rPr>
              <w:t>;</w:t>
            </w:r>
          </w:p>
          <w:p w:rsidR="001D0F88" w:rsidRPr="001B1D50" w:rsidRDefault="006E473B" w:rsidP="00060BCF">
            <w:pPr>
              <w:pStyle w:val="a3"/>
              <w:numPr>
                <w:ilvl w:val="0"/>
                <w:numId w:val="11"/>
              </w:numPr>
              <w:tabs>
                <w:tab w:val="left" w:pos="323"/>
              </w:tabs>
              <w:spacing w:after="0" w:line="240" w:lineRule="auto"/>
              <w:ind w:left="0" w:firstLine="39"/>
              <w:jc w:val="both"/>
              <w:rPr>
                <w:rFonts w:ascii="Times New Roman" w:hAnsi="Times New Roman"/>
                <w:sz w:val="24"/>
                <w:szCs w:val="24"/>
              </w:rPr>
            </w:pPr>
            <w:proofErr w:type="gramStart"/>
            <w:r>
              <w:rPr>
                <w:rFonts w:ascii="Times New Roman" w:hAnsi="Times New Roman"/>
                <w:sz w:val="24"/>
                <w:szCs w:val="24"/>
              </w:rPr>
              <w:t>заверена</w:t>
            </w:r>
            <w:proofErr w:type="gramEnd"/>
            <w:r>
              <w:rPr>
                <w:rFonts w:ascii="Times New Roman" w:hAnsi="Times New Roman"/>
                <w:sz w:val="24"/>
                <w:szCs w:val="24"/>
              </w:rPr>
              <w:t xml:space="preserve"> печатью и подписью руководителя образовательной организации</w:t>
            </w:r>
            <w:r w:rsidR="001D0F88" w:rsidRPr="001B1D50">
              <w:rPr>
                <w:rFonts w:ascii="Times New Roman" w:hAnsi="Times New Roman"/>
                <w:sz w:val="24"/>
                <w:szCs w:val="24"/>
              </w:rPr>
              <w:t>.</w:t>
            </w:r>
          </w:p>
        </w:tc>
        <w:tc>
          <w:tcPr>
            <w:tcW w:w="2380" w:type="dxa"/>
          </w:tcPr>
          <w:p w:rsidR="001D0F88" w:rsidRPr="001B1D50" w:rsidRDefault="001D0F88" w:rsidP="00AB02CF">
            <w:pPr>
              <w:jc w:val="both"/>
              <w:rPr>
                <w:rFonts w:ascii="Times New Roman" w:hAnsi="Times New Roman"/>
                <w:i/>
                <w:sz w:val="24"/>
                <w:szCs w:val="24"/>
              </w:rPr>
            </w:pPr>
            <w:r w:rsidRPr="001B1D50">
              <w:rPr>
                <w:rFonts w:ascii="Times New Roman" w:hAnsi="Times New Roman"/>
                <w:i/>
                <w:sz w:val="24"/>
                <w:szCs w:val="24"/>
              </w:rPr>
              <w:t>Да – нет</w:t>
            </w:r>
          </w:p>
        </w:tc>
      </w:tr>
      <w:tr w:rsidR="00F87656" w:rsidRPr="001B1D50" w:rsidTr="00060BCF">
        <w:tc>
          <w:tcPr>
            <w:tcW w:w="562" w:type="dxa"/>
          </w:tcPr>
          <w:p w:rsidR="00F87656" w:rsidRPr="001B1D50" w:rsidRDefault="001D0F88" w:rsidP="00F87656">
            <w:pPr>
              <w:jc w:val="both"/>
              <w:rPr>
                <w:rFonts w:ascii="Times New Roman" w:hAnsi="Times New Roman"/>
                <w:sz w:val="24"/>
                <w:szCs w:val="24"/>
              </w:rPr>
            </w:pPr>
            <w:r w:rsidRPr="001B1D50">
              <w:rPr>
                <w:rFonts w:ascii="Times New Roman" w:hAnsi="Times New Roman"/>
                <w:sz w:val="24"/>
                <w:szCs w:val="24"/>
              </w:rPr>
              <w:t>3</w:t>
            </w:r>
          </w:p>
        </w:tc>
        <w:tc>
          <w:tcPr>
            <w:tcW w:w="6526" w:type="dxa"/>
          </w:tcPr>
          <w:p w:rsidR="00F87656" w:rsidRPr="001B1D50" w:rsidRDefault="00F87656" w:rsidP="00162673">
            <w:pPr>
              <w:spacing w:after="0" w:line="240" w:lineRule="auto"/>
              <w:jc w:val="both"/>
              <w:rPr>
                <w:rFonts w:ascii="Times New Roman" w:hAnsi="Times New Roman"/>
                <w:sz w:val="24"/>
                <w:szCs w:val="24"/>
              </w:rPr>
            </w:pPr>
            <w:r w:rsidRPr="001B1D50">
              <w:rPr>
                <w:rFonts w:ascii="Times New Roman" w:hAnsi="Times New Roman"/>
                <w:sz w:val="24"/>
                <w:szCs w:val="24"/>
              </w:rPr>
              <w:t>Представлен</w:t>
            </w:r>
            <w:r w:rsidR="001D0F88" w:rsidRPr="001B1D50">
              <w:rPr>
                <w:rFonts w:ascii="Times New Roman" w:hAnsi="Times New Roman"/>
                <w:sz w:val="24"/>
                <w:szCs w:val="24"/>
              </w:rPr>
              <w:t>о полное описание</w:t>
            </w:r>
            <w:r w:rsidRPr="001B1D50">
              <w:rPr>
                <w:rFonts w:ascii="Times New Roman" w:hAnsi="Times New Roman"/>
                <w:sz w:val="24"/>
                <w:szCs w:val="24"/>
              </w:rPr>
              <w:t xml:space="preserve"> практик</w:t>
            </w:r>
            <w:r w:rsidR="001D0F88" w:rsidRPr="001B1D50">
              <w:rPr>
                <w:rFonts w:ascii="Times New Roman" w:hAnsi="Times New Roman"/>
                <w:sz w:val="24"/>
                <w:szCs w:val="24"/>
              </w:rPr>
              <w:t>и</w:t>
            </w:r>
            <w:r w:rsidRPr="001B1D50">
              <w:rPr>
                <w:rFonts w:ascii="Times New Roman" w:hAnsi="Times New Roman"/>
                <w:sz w:val="24"/>
                <w:szCs w:val="24"/>
              </w:rPr>
              <w:t xml:space="preserve"> </w:t>
            </w:r>
            <w:r w:rsidR="001D0F88" w:rsidRPr="001B1D50">
              <w:rPr>
                <w:rFonts w:ascii="Times New Roman" w:hAnsi="Times New Roman"/>
                <w:sz w:val="24"/>
                <w:szCs w:val="24"/>
              </w:rPr>
              <w:t>согласно структуре текста описания практики</w:t>
            </w:r>
          </w:p>
        </w:tc>
        <w:tc>
          <w:tcPr>
            <w:tcW w:w="2380" w:type="dxa"/>
          </w:tcPr>
          <w:p w:rsidR="00F87656" w:rsidRPr="001B1D50" w:rsidRDefault="00F87656" w:rsidP="00F87656">
            <w:pPr>
              <w:rPr>
                <w:i/>
                <w:sz w:val="24"/>
                <w:szCs w:val="24"/>
              </w:rPr>
            </w:pPr>
            <w:r w:rsidRPr="001B1D50">
              <w:rPr>
                <w:rFonts w:ascii="Times New Roman" w:hAnsi="Times New Roman"/>
                <w:i/>
                <w:sz w:val="24"/>
                <w:szCs w:val="24"/>
              </w:rPr>
              <w:t xml:space="preserve">Да – нет </w:t>
            </w:r>
          </w:p>
        </w:tc>
      </w:tr>
      <w:tr w:rsidR="001D0F88" w:rsidRPr="001B1D50" w:rsidTr="00060BCF">
        <w:tc>
          <w:tcPr>
            <w:tcW w:w="562" w:type="dxa"/>
          </w:tcPr>
          <w:p w:rsidR="001D0F88" w:rsidRPr="001B1D50" w:rsidRDefault="001D0F88" w:rsidP="00F87656">
            <w:pPr>
              <w:jc w:val="both"/>
              <w:rPr>
                <w:rFonts w:ascii="Times New Roman" w:hAnsi="Times New Roman"/>
                <w:sz w:val="24"/>
                <w:szCs w:val="24"/>
              </w:rPr>
            </w:pPr>
            <w:r w:rsidRPr="001B1D50">
              <w:rPr>
                <w:rFonts w:ascii="Times New Roman" w:hAnsi="Times New Roman"/>
                <w:sz w:val="24"/>
                <w:szCs w:val="24"/>
              </w:rPr>
              <w:t>4</w:t>
            </w:r>
          </w:p>
        </w:tc>
        <w:tc>
          <w:tcPr>
            <w:tcW w:w="6526" w:type="dxa"/>
          </w:tcPr>
          <w:p w:rsidR="001D0F88" w:rsidRPr="001B1D50" w:rsidRDefault="001D0F88" w:rsidP="00162673">
            <w:pPr>
              <w:spacing w:after="0" w:line="240" w:lineRule="auto"/>
              <w:jc w:val="both"/>
              <w:rPr>
                <w:rFonts w:ascii="Times New Roman" w:hAnsi="Times New Roman"/>
                <w:sz w:val="24"/>
                <w:szCs w:val="24"/>
              </w:rPr>
            </w:pPr>
            <w:r w:rsidRPr="001B1D50">
              <w:rPr>
                <w:rFonts w:ascii="Times New Roman" w:hAnsi="Times New Roman"/>
                <w:sz w:val="24"/>
                <w:szCs w:val="24"/>
              </w:rPr>
              <w:t xml:space="preserve">Оформление текста описания практики соответствует требованиям </w:t>
            </w:r>
          </w:p>
        </w:tc>
        <w:tc>
          <w:tcPr>
            <w:tcW w:w="2380" w:type="dxa"/>
          </w:tcPr>
          <w:p w:rsidR="001D0F88" w:rsidRPr="001B1D50" w:rsidRDefault="001D0F88" w:rsidP="00F87656">
            <w:pPr>
              <w:rPr>
                <w:rFonts w:ascii="Times New Roman" w:hAnsi="Times New Roman"/>
                <w:i/>
                <w:sz w:val="24"/>
                <w:szCs w:val="24"/>
              </w:rPr>
            </w:pPr>
            <w:r w:rsidRPr="001B1D50">
              <w:rPr>
                <w:rFonts w:ascii="Times New Roman" w:hAnsi="Times New Roman"/>
                <w:i/>
                <w:sz w:val="24"/>
                <w:szCs w:val="24"/>
              </w:rPr>
              <w:t>Да – нет</w:t>
            </w:r>
          </w:p>
        </w:tc>
      </w:tr>
      <w:tr w:rsidR="00F87656" w:rsidRPr="001B1D50" w:rsidTr="00060BCF">
        <w:tc>
          <w:tcPr>
            <w:tcW w:w="562" w:type="dxa"/>
          </w:tcPr>
          <w:p w:rsidR="00F87656" w:rsidRPr="001B1D50" w:rsidRDefault="001D0F88" w:rsidP="00F87656">
            <w:pPr>
              <w:jc w:val="both"/>
              <w:rPr>
                <w:rFonts w:ascii="Times New Roman" w:hAnsi="Times New Roman"/>
                <w:sz w:val="24"/>
                <w:szCs w:val="24"/>
              </w:rPr>
            </w:pPr>
            <w:r w:rsidRPr="001B1D50">
              <w:rPr>
                <w:rFonts w:ascii="Times New Roman" w:hAnsi="Times New Roman"/>
                <w:sz w:val="24"/>
                <w:szCs w:val="24"/>
              </w:rPr>
              <w:t>5</w:t>
            </w:r>
          </w:p>
        </w:tc>
        <w:tc>
          <w:tcPr>
            <w:tcW w:w="6526" w:type="dxa"/>
          </w:tcPr>
          <w:p w:rsidR="001D0F88" w:rsidRPr="001B1D50" w:rsidRDefault="001D0F88" w:rsidP="00162673">
            <w:pPr>
              <w:spacing w:after="0" w:line="240" w:lineRule="auto"/>
              <w:jc w:val="both"/>
              <w:rPr>
                <w:rFonts w:ascii="Times New Roman" w:hAnsi="Times New Roman"/>
                <w:sz w:val="24"/>
                <w:szCs w:val="24"/>
              </w:rPr>
            </w:pPr>
            <w:r w:rsidRPr="001B1D50">
              <w:rPr>
                <w:rFonts w:ascii="Times New Roman" w:hAnsi="Times New Roman"/>
                <w:sz w:val="24"/>
                <w:szCs w:val="24"/>
              </w:rPr>
              <w:t>Приложен документ, подтверждающий согласие на обработку персональных данных от участника(</w:t>
            </w:r>
            <w:proofErr w:type="spellStart"/>
            <w:r w:rsidRPr="001B1D50">
              <w:rPr>
                <w:rFonts w:ascii="Times New Roman" w:hAnsi="Times New Roman"/>
                <w:sz w:val="24"/>
                <w:szCs w:val="24"/>
              </w:rPr>
              <w:t>ов</w:t>
            </w:r>
            <w:proofErr w:type="spellEnd"/>
            <w:r w:rsidRPr="001B1D50">
              <w:rPr>
                <w:rFonts w:ascii="Times New Roman" w:hAnsi="Times New Roman"/>
                <w:sz w:val="24"/>
                <w:szCs w:val="24"/>
              </w:rPr>
              <w:t>) Конкурса.</w:t>
            </w:r>
          </w:p>
        </w:tc>
        <w:tc>
          <w:tcPr>
            <w:tcW w:w="2380" w:type="dxa"/>
          </w:tcPr>
          <w:p w:rsidR="00F87656" w:rsidRPr="001B1D50" w:rsidRDefault="00F87656" w:rsidP="00F87656">
            <w:pPr>
              <w:rPr>
                <w:i/>
                <w:sz w:val="24"/>
                <w:szCs w:val="24"/>
              </w:rPr>
            </w:pPr>
            <w:r w:rsidRPr="001B1D50">
              <w:rPr>
                <w:rFonts w:ascii="Times New Roman" w:hAnsi="Times New Roman"/>
                <w:i/>
                <w:sz w:val="24"/>
                <w:szCs w:val="24"/>
              </w:rPr>
              <w:t xml:space="preserve">Да – нет </w:t>
            </w:r>
          </w:p>
        </w:tc>
      </w:tr>
      <w:tr w:rsidR="00F87656" w:rsidRPr="001B1D50" w:rsidTr="00162673">
        <w:tc>
          <w:tcPr>
            <w:tcW w:w="9468" w:type="dxa"/>
            <w:gridSpan w:val="3"/>
            <w:shd w:val="clear" w:color="auto" w:fill="D9D9D9" w:themeFill="background1" w:themeFillShade="D9"/>
          </w:tcPr>
          <w:p w:rsidR="00F87656" w:rsidRPr="00E34AF4" w:rsidRDefault="00BF2A5A" w:rsidP="00060BCF">
            <w:pPr>
              <w:pStyle w:val="a3"/>
              <w:numPr>
                <w:ilvl w:val="0"/>
                <w:numId w:val="25"/>
              </w:numPr>
              <w:spacing w:after="0"/>
              <w:ind w:left="714" w:hanging="357"/>
              <w:jc w:val="center"/>
              <w:rPr>
                <w:rFonts w:ascii="Times New Roman" w:hAnsi="Times New Roman"/>
                <w:sz w:val="24"/>
                <w:szCs w:val="24"/>
              </w:rPr>
            </w:pPr>
            <w:r w:rsidRPr="00E34AF4">
              <w:rPr>
                <w:rFonts w:ascii="Times New Roman" w:hAnsi="Times New Roman"/>
                <w:b/>
                <w:sz w:val="24"/>
                <w:szCs w:val="24"/>
              </w:rPr>
              <w:t>Содержательная экспертиза</w:t>
            </w:r>
          </w:p>
        </w:tc>
      </w:tr>
      <w:tr w:rsidR="00F87656" w:rsidRPr="001B1D50" w:rsidTr="00060BCF">
        <w:tc>
          <w:tcPr>
            <w:tcW w:w="562" w:type="dxa"/>
          </w:tcPr>
          <w:p w:rsidR="00F87656" w:rsidRPr="001B1D50" w:rsidRDefault="00060BCF" w:rsidP="00F87656">
            <w:pPr>
              <w:jc w:val="both"/>
              <w:rPr>
                <w:rFonts w:ascii="Times New Roman" w:hAnsi="Times New Roman"/>
                <w:sz w:val="24"/>
                <w:szCs w:val="24"/>
              </w:rPr>
            </w:pPr>
            <w:r>
              <w:rPr>
                <w:rFonts w:ascii="Times New Roman" w:hAnsi="Times New Roman"/>
                <w:sz w:val="24"/>
                <w:szCs w:val="24"/>
              </w:rPr>
              <w:t>1</w:t>
            </w:r>
          </w:p>
        </w:tc>
        <w:tc>
          <w:tcPr>
            <w:tcW w:w="6526" w:type="dxa"/>
          </w:tcPr>
          <w:p w:rsidR="00F87656" w:rsidRPr="001B1D50" w:rsidRDefault="00510D62" w:rsidP="00162673">
            <w:pPr>
              <w:spacing w:after="0" w:line="240" w:lineRule="auto"/>
              <w:jc w:val="both"/>
              <w:rPr>
                <w:rFonts w:ascii="Times New Roman" w:hAnsi="Times New Roman"/>
                <w:sz w:val="24"/>
                <w:szCs w:val="24"/>
              </w:rPr>
            </w:pPr>
            <w:r>
              <w:rPr>
                <w:rFonts w:ascii="Times New Roman" w:hAnsi="Times New Roman"/>
                <w:sz w:val="24"/>
                <w:szCs w:val="24"/>
              </w:rPr>
              <w:t>Раскрыта актуальность практики. Практика направлена на решение актуальных задач в дополнительном образовании</w:t>
            </w:r>
          </w:p>
        </w:tc>
        <w:tc>
          <w:tcPr>
            <w:tcW w:w="2380" w:type="dxa"/>
          </w:tcPr>
          <w:p w:rsidR="00F87656" w:rsidRPr="001B1D50" w:rsidRDefault="00162673" w:rsidP="00162673">
            <w:pPr>
              <w:spacing w:after="0" w:line="240" w:lineRule="auto"/>
              <w:rPr>
                <w:i/>
                <w:sz w:val="24"/>
                <w:szCs w:val="24"/>
              </w:rPr>
            </w:pPr>
            <w:r>
              <w:rPr>
                <w:rFonts w:ascii="Times New Roman" w:hAnsi="Times New Roman"/>
                <w:i/>
                <w:sz w:val="24"/>
                <w:szCs w:val="24"/>
              </w:rPr>
              <w:t>Соответствует</w:t>
            </w:r>
            <w:r w:rsidR="001B1D50" w:rsidRPr="001B1D50">
              <w:rPr>
                <w:rFonts w:ascii="Times New Roman" w:hAnsi="Times New Roman"/>
                <w:i/>
                <w:sz w:val="24"/>
                <w:szCs w:val="24"/>
              </w:rPr>
              <w:t xml:space="preserve"> – не</w:t>
            </w:r>
            <w:r>
              <w:rPr>
                <w:rFonts w:ascii="Times New Roman" w:hAnsi="Times New Roman"/>
                <w:i/>
                <w:sz w:val="24"/>
                <w:szCs w:val="24"/>
              </w:rPr>
              <w:t xml:space="preserve"> соответствует – информация отсутствует</w:t>
            </w:r>
          </w:p>
        </w:tc>
      </w:tr>
      <w:tr w:rsidR="001B1D50" w:rsidRPr="001B1D50" w:rsidTr="00060BCF">
        <w:tc>
          <w:tcPr>
            <w:tcW w:w="562" w:type="dxa"/>
          </w:tcPr>
          <w:p w:rsidR="001B1D50" w:rsidRPr="001B1D50" w:rsidRDefault="00060BCF" w:rsidP="00F87656">
            <w:pPr>
              <w:jc w:val="both"/>
              <w:rPr>
                <w:rFonts w:ascii="Times New Roman" w:hAnsi="Times New Roman"/>
                <w:sz w:val="24"/>
                <w:szCs w:val="24"/>
              </w:rPr>
            </w:pPr>
            <w:r>
              <w:rPr>
                <w:rFonts w:ascii="Times New Roman" w:hAnsi="Times New Roman"/>
                <w:sz w:val="24"/>
                <w:szCs w:val="24"/>
              </w:rPr>
              <w:t>2</w:t>
            </w:r>
          </w:p>
        </w:tc>
        <w:tc>
          <w:tcPr>
            <w:tcW w:w="6526" w:type="dxa"/>
          </w:tcPr>
          <w:p w:rsidR="001B1D50" w:rsidRPr="001B1D50" w:rsidRDefault="00510D62" w:rsidP="00162673">
            <w:pPr>
              <w:spacing w:after="0" w:line="240" w:lineRule="auto"/>
              <w:jc w:val="both"/>
              <w:rPr>
                <w:rFonts w:ascii="Times New Roman" w:hAnsi="Times New Roman"/>
                <w:sz w:val="24"/>
                <w:szCs w:val="24"/>
              </w:rPr>
            </w:pPr>
            <w:r w:rsidRPr="001B1D50">
              <w:rPr>
                <w:rFonts w:ascii="Times New Roman" w:hAnsi="Times New Roman"/>
                <w:sz w:val="24"/>
                <w:szCs w:val="24"/>
              </w:rPr>
              <w:t xml:space="preserve">Практика носит инновационный характер (является </w:t>
            </w:r>
            <w:proofErr w:type="gramStart"/>
            <w:r w:rsidRPr="001B1D50">
              <w:rPr>
                <w:rFonts w:ascii="Times New Roman" w:hAnsi="Times New Roman"/>
                <w:sz w:val="24"/>
                <w:szCs w:val="24"/>
              </w:rPr>
              <w:t>новой  и</w:t>
            </w:r>
            <w:proofErr w:type="gramEnd"/>
            <w:r w:rsidRPr="001B1D50">
              <w:rPr>
                <w:rFonts w:ascii="Times New Roman" w:hAnsi="Times New Roman"/>
                <w:sz w:val="24"/>
                <w:szCs w:val="24"/>
              </w:rPr>
              <w:t>(или) содержит новые проектные идеи, ранее не описанные способы, механизмы деятельности)</w:t>
            </w:r>
          </w:p>
        </w:tc>
        <w:tc>
          <w:tcPr>
            <w:tcW w:w="2380" w:type="dxa"/>
          </w:tcPr>
          <w:p w:rsidR="001B1D50" w:rsidRPr="001B1D50" w:rsidRDefault="00162673" w:rsidP="00162673">
            <w:pPr>
              <w:spacing w:after="0" w:line="240" w:lineRule="auto"/>
              <w:rPr>
                <w:rFonts w:ascii="Times New Roman" w:hAnsi="Times New Roman"/>
                <w:i/>
                <w:sz w:val="24"/>
                <w:szCs w:val="24"/>
              </w:rPr>
            </w:pPr>
            <w:r>
              <w:rPr>
                <w:rFonts w:ascii="Times New Roman" w:hAnsi="Times New Roman"/>
                <w:i/>
                <w:sz w:val="24"/>
                <w:szCs w:val="24"/>
              </w:rPr>
              <w:t>Соответствует</w:t>
            </w:r>
            <w:r w:rsidRPr="001B1D50">
              <w:rPr>
                <w:rFonts w:ascii="Times New Roman" w:hAnsi="Times New Roman"/>
                <w:i/>
                <w:sz w:val="24"/>
                <w:szCs w:val="24"/>
              </w:rPr>
              <w:t xml:space="preserve"> – не</w:t>
            </w:r>
            <w:r>
              <w:rPr>
                <w:rFonts w:ascii="Times New Roman" w:hAnsi="Times New Roman"/>
                <w:i/>
                <w:sz w:val="24"/>
                <w:szCs w:val="24"/>
              </w:rPr>
              <w:t xml:space="preserve"> соответствует – информация отсутствует</w:t>
            </w:r>
          </w:p>
        </w:tc>
      </w:tr>
      <w:tr w:rsidR="00F87656" w:rsidRPr="001B1D50" w:rsidTr="00060BCF">
        <w:tc>
          <w:tcPr>
            <w:tcW w:w="562" w:type="dxa"/>
          </w:tcPr>
          <w:p w:rsidR="00F87656" w:rsidRPr="001B1D50" w:rsidRDefault="00060BCF" w:rsidP="00F87656">
            <w:pPr>
              <w:jc w:val="both"/>
              <w:rPr>
                <w:rFonts w:ascii="Times New Roman" w:hAnsi="Times New Roman"/>
                <w:sz w:val="24"/>
                <w:szCs w:val="24"/>
              </w:rPr>
            </w:pPr>
            <w:r>
              <w:rPr>
                <w:rFonts w:ascii="Times New Roman" w:hAnsi="Times New Roman"/>
                <w:sz w:val="24"/>
                <w:szCs w:val="24"/>
              </w:rPr>
              <w:t>3</w:t>
            </w:r>
          </w:p>
        </w:tc>
        <w:tc>
          <w:tcPr>
            <w:tcW w:w="6526" w:type="dxa"/>
          </w:tcPr>
          <w:p w:rsidR="00F87656" w:rsidRPr="001B1D50" w:rsidRDefault="00510D62" w:rsidP="00162673">
            <w:pPr>
              <w:spacing w:after="0" w:line="240" w:lineRule="auto"/>
              <w:jc w:val="both"/>
              <w:rPr>
                <w:rFonts w:ascii="Times New Roman" w:hAnsi="Times New Roman"/>
                <w:sz w:val="24"/>
                <w:szCs w:val="24"/>
              </w:rPr>
            </w:pPr>
            <w:r>
              <w:rPr>
                <w:rFonts w:ascii="Times New Roman" w:hAnsi="Times New Roman"/>
                <w:sz w:val="24"/>
                <w:szCs w:val="24"/>
              </w:rPr>
              <w:t>Содержание практики раскрывает ее суть</w:t>
            </w:r>
          </w:p>
        </w:tc>
        <w:tc>
          <w:tcPr>
            <w:tcW w:w="2380" w:type="dxa"/>
          </w:tcPr>
          <w:p w:rsidR="00F87656" w:rsidRPr="001B1D50" w:rsidRDefault="00162673" w:rsidP="00162673">
            <w:pPr>
              <w:spacing w:after="0" w:line="240" w:lineRule="auto"/>
              <w:rPr>
                <w:i/>
                <w:sz w:val="24"/>
                <w:szCs w:val="24"/>
              </w:rPr>
            </w:pPr>
            <w:r>
              <w:rPr>
                <w:rFonts w:ascii="Times New Roman" w:hAnsi="Times New Roman"/>
                <w:i/>
                <w:sz w:val="24"/>
                <w:szCs w:val="24"/>
              </w:rPr>
              <w:t>Соответствует</w:t>
            </w:r>
            <w:r w:rsidRPr="001B1D50">
              <w:rPr>
                <w:rFonts w:ascii="Times New Roman" w:hAnsi="Times New Roman"/>
                <w:i/>
                <w:sz w:val="24"/>
                <w:szCs w:val="24"/>
              </w:rPr>
              <w:t xml:space="preserve"> – не</w:t>
            </w:r>
            <w:r>
              <w:rPr>
                <w:rFonts w:ascii="Times New Roman" w:hAnsi="Times New Roman"/>
                <w:i/>
                <w:sz w:val="24"/>
                <w:szCs w:val="24"/>
              </w:rPr>
              <w:t xml:space="preserve"> соответствует – информация отсутствует</w:t>
            </w:r>
          </w:p>
        </w:tc>
      </w:tr>
      <w:tr w:rsidR="0097081F" w:rsidRPr="001B1D50" w:rsidTr="00060BCF">
        <w:tc>
          <w:tcPr>
            <w:tcW w:w="562" w:type="dxa"/>
          </w:tcPr>
          <w:p w:rsidR="0097081F" w:rsidRPr="001B1D50" w:rsidRDefault="00060BCF" w:rsidP="00F87656">
            <w:pPr>
              <w:jc w:val="both"/>
              <w:rPr>
                <w:rFonts w:ascii="Times New Roman" w:hAnsi="Times New Roman"/>
                <w:sz w:val="24"/>
                <w:szCs w:val="24"/>
              </w:rPr>
            </w:pPr>
            <w:r>
              <w:rPr>
                <w:rFonts w:ascii="Times New Roman" w:hAnsi="Times New Roman"/>
                <w:sz w:val="24"/>
                <w:szCs w:val="24"/>
              </w:rPr>
              <w:t>4</w:t>
            </w:r>
          </w:p>
        </w:tc>
        <w:tc>
          <w:tcPr>
            <w:tcW w:w="6526" w:type="dxa"/>
          </w:tcPr>
          <w:p w:rsidR="0097081F" w:rsidRPr="001B1D50" w:rsidRDefault="001B1D50" w:rsidP="00162673">
            <w:pPr>
              <w:spacing w:after="0" w:line="240" w:lineRule="auto"/>
              <w:jc w:val="both"/>
              <w:rPr>
                <w:rFonts w:ascii="Times New Roman" w:hAnsi="Times New Roman"/>
                <w:sz w:val="24"/>
                <w:szCs w:val="24"/>
              </w:rPr>
            </w:pPr>
            <w:r>
              <w:rPr>
                <w:rFonts w:ascii="Times New Roman" w:hAnsi="Times New Roman"/>
                <w:sz w:val="24"/>
                <w:szCs w:val="24"/>
              </w:rPr>
              <w:t>Имеется описание</w:t>
            </w:r>
            <w:r w:rsidR="0097081F" w:rsidRPr="001B1D50">
              <w:rPr>
                <w:rFonts w:ascii="Times New Roman" w:hAnsi="Times New Roman"/>
                <w:sz w:val="24"/>
                <w:szCs w:val="24"/>
              </w:rPr>
              <w:t xml:space="preserve"> средств и способ</w:t>
            </w:r>
            <w:r>
              <w:rPr>
                <w:rFonts w:ascii="Times New Roman" w:hAnsi="Times New Roman"/>
                <w:sz w:val="24"/>
                <w:szCs w:val="24"/>
              </w:rPr>
              <w:t>ов</w:t>
            </w:r>
            <w:r w:rsidR="0097081F" w:rsidRPr="001B1D50">
              <w:rPr>
                <w:rFonts w:ascii="Times New Roman" w:hAnsi="Times New Roman"/>
                <w:sz w:val="24"/>
                <w:szCs w:val="24"/>
              </w:rPr>
              <w:t xml:space="preserve"> реализации практики</w:t>
            </w:r>
            <w:r w:rsidR="0097081F" w:rsidRPr="001B1D50">
              <w:rPr>
                <w:rFonts w:ascii="Times New Roman" w:eastAsia="Times New Roman" w:hAnsi="Times New Roman"/>
                <w:b/>
                <w:i/>
                <w:sz w:val="24"/>
                <w:szCs w:val="24"/>
                <w:lang w:eastAsia="ru-RU"/>
              </w:rPr>
              <w:t xml:space="preserve"> </w:t>
            </w:r>
          </w:p>
        </w:tc>
        <w:tc>
          <w:tcPr>
            <w:tcW w:w="2380" w:type="dxa"/>
          </w:tcPr>
          <w:p w:rsidR="0097081F" w:rsidRPr="001B1D50" w:rsidRDefault="00162673" w:rsidP="00162673">
            <w:pPr>
              <w:spacing w:after="0" w:line="240" w:lineRule="auto"/>
              <w:rPr>
                <w:rFonts w:ascii="Times New Roman" w:hAnsi="Times New Roman"/>
                <w:sz w:val="24"/>
                <w:szCs w:val="24"/>
              </w:rPr>
            </w:pPr>
            <w:r>
              <w:rPr>
                <w:rFonts w:ascii="Times New Roman" w:hAnsi="Times New Roman"/>
                <w:i/>
                <w:sz w:val="24"/>
                <w:szCs w:val="24"/>
              </w:rPr>
              <w:t>Соответствует</w:t>
            </w:r>
            <w:r w:rsidRPr="001B1D50">
              <w:rPr>
                <w:rFonts w:ascii="Times New Roman" w:hAnsi="Times New Roman"/>
                <w:i/>
                <w:sz w:val="24"/>
                <w:szCs w:val="24"/>
              </w:rPr>
              <w:t xml:space="preserve"> – не</w:t>
            </w:r>
            <w:r>
              <w:rPr>
                <w:rFonts w:ascii="Times New Roman" w:hAnsi="Times New Roman"/>
                <w:i/>
                <w:sz w:val="24"/>
                <w:szCs w:val="24"/>
              </w:rPr>
              <w:t xml:space="preserve"> соответствует – информация отсутствует</w:t>
            </w:r>
          </w:p>
        </w:tc>
      </w:tr>
      <w:tr w:rsidR="00F87656" w:rsidRPr="001B1D50" w:rsidTr="00060BCF">
        <w:tc>
          <w:tcPr>
            <w:tcW w:w="562" w:type="dxa"/>
          </w:tcPr>
          <w:p w:rsidR="00F87656" w:rsidRPr="001B1D50" w:rsidRDefault="00060BCF" w:rsidP="00F87656">
            <w:pPr>
              <w:jc w:val="both"/>
              <w:rPr>
                <w:rFonts w:ascii="Times New Roman" w:hAnsi="Times New Roman"/>
                <w:sz w:val="24"/>
                <w:szCs w:val="24"/>
              </w:rPr>
            </w:pPr>
            <w:r>
              <w:rPr>
                <w:rFonts w:ascii="Times New Roman" w:hAnsi="Times New Roman"/>
                <w:sz w:val="24"/>
                <w:szCs w:val="24"/>
              </w:rPr>
              <w:t>5</w:t>
            </w:r>
          </w:p>
        </w:tc>
        <w:tc>
          <w:tcPr>
            <w:tcW w:w="6526" w:type="dxa"/>
          </w:tcPr>
          <w:p w:rsidR="00F87656" w:rsidRPr="001B1D50" w:rsidRDefault="00D908A4" w:rsidP="00162673">
            <w:pPr>
              <w:spacing w:after="0" w:line="240" w:lineRule="auto"/>
              <w:jc w:val="both"/>
              <w:rPr>
                <w:rFonts w:ascii="Times New Roman" w:hAnsi="Times New Roman"/>
                <w:sz w:val="24"/>
                <w:szCs w:val="24"/>
              </w:rPr>
            </w:pPr>
            <w:r w:rsidRPr="001B1D50">
              <w:rPr>
                <w:rFonts w:ascii="Times New Roman" w:hAnsi="Times New Roman"/>
                <w:sz w:val="24"/>
                <w:szCs w:val="24"/>
              </w:rPr>
              <w:t>Полученные результаты значимы для образовательных организаций региона</w:t>
            </w:r>
          </w:p>
        </w:tc>
        <w:tc>
          <w:tcPr>
            <w:tcW w:w="2380" w:type="dxa"/>
          </w:tcPr>
          <w:p w:rsidR="00F87656" w:rsidRPr="001B1D50" w:rsidRDefault="00162673" w:rsidP="00162673">
            <w:pPr>
              <w:spacing w:after="0" w:line="240" w:lineRule="auto"/>
              <w:rPr>
                <w:sz w:val="24"/>
                <w:szCs w:val="24"/>
              </w:rPr>
            </w:pPr>
            <w:r>
              <w:rPr>
                <w:rFonts w:ascii="Times New Roman" w:hAnsi="Times New Roman"/>
                <w:i/>
                <w:sz w:val="24"/>
                <w:szCs w:val="24"/>
              </w:rPr>
              <w:t>Соответствует</w:t>
            </w:r>
            <w:r w:rsidRPr="001B1D50">
              <w:rPr>
                <w:rFonts w:ascii="Times New Roman" w:hAnsi="Times New Roman"/>
                <w:i/>
                <w:sz w:val="24"/>
                <w:szCs w:val="24"/>
              </w:rPr>
              <w:t xml:space="preserve"> – не</w:t>
            </w:r>
            <w:r>
              <w:rPr>
                <w:rFonts w:ascii="Times New Roman" w:hAnsi="Times New Roman"/>
                <w:i/>
                <w:sz w:val="24"/>
                <w:szCs w:val="24"/>
              </w:rPr>
              <w:t xml:space="preserve"> соответствует – информация отсутствует</w:t>
            </w:r>
          </w:p>
        </w:tc>
      </w:tr>
    </w:tbl>
    <w:p w:rsidR="00060BCF" w:rsidRDefault="00060BCF" w:rsidP="00060BCF">
      <w:pPr>
        <w:spacing w:after="0"/>
        <w:jc w:val="both"/>
        <w:rPr>
          <w:rFonts w:ascii="Times New Roman" w:hAnsi="Times New Roman"/>
          <w:sz w:val="24"/>
          <w:szCs w:val="24"/>
        </w:rPr>
      </w:pPr>
      <w:r>
        <w:rPr>
          <w:rFonts w:ascii="Times New Roman" w:hAnsi="Times New Roman"/>
          <w:sz w:val="24"/>
          <w:szCs w:val="24"/>
        </w:rPr>
        <w:t>Конкурсная работа</w:t>
      </w:r>
      <w:r w:rsidR="0069659B" w:rsidRPr="00881B82">
        <w:rPr>
          <w:rFonts w:ascii="Times New Roman" w:hAnsi="Times New Roman"/>
          <w:sz w:val="24"/>
          <w:szCs w:val="24"/>
        </w:rPr>
        <w:t xml:space="preserve"> допускается к основному этапу </w:t>
      </w:r>
      <w:r w:rsidR="00E34AF4">
        <w:rPr>
          <w:rFonts w:ascii="Times New Roman" w:hAnsi="Times New Roman"/>
          <w:sz w:val="24"/>
          <w:szCs w:val="24"/>
        </w:rPr>
        <w:t>К</w:t>
      </w:r>
      <w:r w:rsidR="0069659B" w:rsidRPr="00881B82">
        <w:rPr>
          <w:rFonts w:ascii="Times New Roman" w:hAnsi="Times New Roman"/>
          <w:sz w:val="24"/>
          <w:szCs w:val="24"/>
        </w:rPr>
        <w:t>онкурса при условии</w:t>
      </w:r>
      <w:r>
        <w:rPr>
          <w:rFonts w:ascii="Times New Roman" w:hAnsi="Times New Roman"/>
          <w:sz w:val="24"/>
          <w:szCs w:val="24"/>
        </w:rPr>
        <w:t>:</w:t>
      </w:r>
    </w:p>
    <w:p w:rsidR="00060BCF" w:rsidRPr="00060BCF" w:rsidRDefault="00060BCF" w:rsidP="00060BCF">
      <w:pPr>
        <w:pStyle w:val="a3"/>
        <w:numPr>
          <w:ilvl w:val="0"/>
          <w:numId w:val="26"/>
        </w:numPr>
        <w:tabs>
          <w:tab w:val="left" w:pos="426"/>
        </w:tabs>
        <w:spacing w:after="0"/>
        <w:jc w:val="both"/>
        <w:rPr>
          <w:rFonts w:ascii="Times New Roman" w:hAnsi="Times New Roman"/>
          <w:sz w:val="24"/>
          <w:szCs w:val="24"/>
        </w:rPr>
      </w:pPr>
      <w:proofErr w:type="gramStart"/>
      <w:r>
        <w:rPr>
          <w:rFonts w:ascii="Times New Roman" w:hAnsi="Times New Roman"/>
          <w:sz w:val="24"/>
          <w:szCs w:val="24"/>
        </w:rPr>
        <w:t>техническая</w:t>
      </w:r>
      <w:proofErr w:type="gramEnd"/>
      <w:r>
        <w:rPr>
          <w:rFonts w:ascii="Times New Roman" w:hAnsi="Times New Roman"/>
          <w:sz w:val="24"/>
          <w:szCs w:val="24"/>
        </w:rPr>
        <w:t xml:space="preserve"> экспертиза соответствует всем требованиям (10</w:t>
      </w:r>
      <w:r w:rsidRPr="00060BCF">
        <w:rPr>
          <w:rFonts w:ascii="Times New Roman" w:hAnsi="Times New Roman"/>
          <w:sz w:val="24"/>
          <w:szCs w:val="24"/>
        </w:rPr>
        <w:t>0%</w:t>
      </w:r>
      <w:r>
        <w:rPr>
          <w:rFonts w:ascii="Times New Roman" w:hAnsi="Times New Roman"/>
          <w:sz w:val="24"/>
          <w:szCs w:val="24"/>
        </w:rPr>
        <w:t>);</w:t>
      </w:r>
    </w:p>
    <w:p w:rsidR="00AB02CF" w:rsidRPr="00060BCF" w:rsidRDefault="00060BCF" w:rsidP="00060BCF">
      <w:pPr>
        <w:pStyle w:val="a3"/>
        <w:numPr>
          <w:ilvl w:val="0"/>
          <w:numId w:val="26"/>
        </w:numPr>
        <w:spacing w:after="0"/>
        <w:jc w:val="both"/>
        <w:rPr>
          <w:rFonts w:ascii="Times New Roman" w:hAnsi="Times New Roman"/>
          <w:sz w:val="24"/>
          <w:szCs w:val="24"/>
        </w:rPr>
      </w:pPr>
      <w:proofErr w:type="gramStart"/>
      <w:r>
        <w:rPr>
          <w:rFonts w:ascii="Times New Roman" w:hAnsi="Times New Roman"/>
          <w:sz w:val="24"/>
          <w:szCs w:val="24"/>
        </w:rPr>
        <w:t>содержательная</w:t>
      </w:r>
      <w:proofErr w:type="gramEnd"/>
      <w:r>
        <w:rPr>
          <w:rFonts w:ascii="Times New Roman" w:hAnsi="Times New Roman"/>
          <w:sz w:val="24"/>
          <w:szCs w:val="24"/>
        </w:rPr>
        <w:t xml:space="preserve"> </w:t>
      </w:r>
      <w:r w:rsidR="00FB472F">
        <w:rPr>
          <w:rFonts w:ascii="Times New Roman" w:hAnsi="Times New Roman"/>
          <w:sz w:val="24"/>
          <w:szCs w:val="24"/>
        </w:rPr>
        <w:t xml:space="preserve">экспертиза </w:t>
      </w:r>
      <w:r>
        <w:rPr>
          <w:rFonts w:ascii="Times New Roman" w:hAnsi="Times New Roman"/>
          <w:sz w:val="24"/>
          <w:szCs w:val="24"/>
        </w:rPr>
        <w:t>соответств</w:t>
      </w:r>
      <w:r w:rsidR="00FB472F">
        <w:rPr>
          <w:rFonts w:ascii="Times New Roman" w:hAnsi="Times New Roman"/>
          <w:sz w:val="24"/>
          <w:szCs w:val="24"/>
        </w:rPr>
        <w:t>ует</w:t>
      </w:r>
      <w:r>
        <w:rPr>
          <w:rFonts w:ascii="Times New Roman" w:hAnsi="Times New Roman"/>
          <w:sz w:val="24"/>
          <w:szCs w:val="24"/>
        </w:rPr>
        <w:t xml:space="preserve"> не менее, чем четырем пунктам</w:t>
      </w:r>
      <w:r w:rsidR="0069659B" w:rsidRPr="00060BCF">
        <w:rPr>
          <w:rFonts w:ascii="Times New Roman" w:hAnsi="Times New Roman"/>
          <w:sz w:val="24"/>
          <w:szCs w:val="24"/>
        </w:rPr>
        <w:t xml:space="preserve">.  </w:t>
      </w:r>
    </w:p>
    <w:p w:rsidR="009B406E" w:rsidRDefault="009B406E" w:rsidP="00702CEF">
      <w:pPr>
        <w:jc w:val="right"/>
        <w:rPr>
          <w:rFonts w:ascii="Times New Roman" w:hAnsi="Times New Roman"/>
          <w:sz w:val="28"/>
          <w:szCs w:val="28"/>
        </w:rPr>
      </w:pPr>
      <w:r>
        <w:rPr>
          <w:rFonts w:ascii="Times New Roman" w:hAnsi="Times New Roman"/>
          <w:sz w:val="28"/>
          <w:szCs w:val="28"/>
        </w:rPr>
        <w:lastRenderedPageBreak/>
        <w:t>Приложение 5</w:t>
      </w:r>
    </w:p>
    <w:p w:rsidR="00BE202D" w:rsidRDefault="009B406E" w:rsidP="009B406E">
      <w:pPr>
        <w:spacing w:after="0"/>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Критерии оценки конкурсной работы на основном этапе Конкурса</w:t>
      </w:r>
      <w:r w:rsidR="00071F10">
        <w:rPr>
          <w:rFonts w:ascii="Times New Roman" w:eastAsia="Times New Roman" w:hAnsi="Times New Roman"/>
          <w:b/>
          <w:bCs/>
          <w:sz w:val="28"/>
          <w:szCs w:val="28"/>
          <w:lang w:eastAsia="ru-RU"/>
        </w:rPr>
        <w:t xml:space="preserve"> </w:t>
      </w:r>
      <w:r w:rsidR="00FF3EF5">
        <w:rPr>
          <w:rFonts w:ascii="Times New Roman" w:eastAsia="Times New Roman" w:hAnsi="Times New Roman"/>
          <w:b/>
          <w:bCs/>
          <w:sz w:val="28"/>
          <w:szCs w:val="28"/>
          <w:lang w:eastAsia="ru-RU"/>
        </w:rPr>
        <w:t>(</w:t>
      </w:r>
      <w:r w:rsidR="00D908A4">
        <w:rPr>
          <w:rFonts w:ascii="Times New Roman" w:eastAsia="Times New Roman" w:hAnsi="Times New Roman"/>
          <w:b/>
          <w:bCs/>
          <w:sz w:val="28"/>
          <w:szCs w:val="28"/>
          <w:lang w:eastAsia="ru-RU"/>
        </w:rPr>
        <w:t>очн</w:t>
      </w:r>
      <w:r w:rsidR="00FF3EF5">
        <w:rPr>
          <w:rFonts w:ascii="Times New Roman" w:eastAsia="Times New Roman" w:hAnsi="Times New Roman"/>
          <w:b/>
          <w:bCs/>
          <w:sz w:val="28"/>
          <w:szCs w:val="28"/>
          <w:lang w:eastAsia="ru-RU"/>
        </w:rPr>
        <w:t>ая</w:t>
      </w:r>
      <w:r w:rsidR="00D908A4">
        <w:rPr>
          <w:rFonts w:ascii="Times New Roman" w:eastAsia="Times New Roman" w:hAnsi="Times New Roman"/>
          <w:b/>
          <w:bCs/>
          <w:sz w:val="28"/>
          <w:szCs w:val="28"/>
          <w:lang w:eastAsia="ru-RU"/>
        </w:rPr>
        <w:t xml:space="preserve"> форм</w:t>
      </w:r>
      <w:r w:rsidR="00FF3EF5">
        <w:rPr>
          <w:rFonts w:ascii="Times New Roman" w:eastAsia="Times New Roman" w:hAnsi="Times New Roman"/>
          <w:b/>
          <w:bCs/>
          <w:sz w:val="28"/>
          <w:szCs w:val="28"/>
          <w:lang w:eastAsia="ru-RU"/>
        </w:rPr>
        <w:t>а)</w:t>
      </w:r>
    </w:p>
    <w:p w:rsidR="00D908A4" w:rsidRDefault="00D908A4" w:rsidP="009B406E">
      <w:pPr>
        <w:spacing w:after="0"/>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 </w:t>
      </w:r>
    </w:p>
    <w:tbl>
      <w:tblPr>
        <w:tblStyle w:val="a9"/>
        <w:tblW w:w="0" w:type="auto"/>
        <w:tblLayout w:type="fixed"/>
        <w:tblLook w:val="04A0" w:firstRow="1" w:lastRow="0" w:firstColumn="1" w:lastColumn="0" w:noHBand="0" w:noVBand="1"/>
      </w:tblPr>
      <w:tblGrid>
        <w:gridCol w:w="562"/>
        <w:gridCol w:w="2552"/>
        <w:gridCol w:w="4961"/>
        <w:gridCol w:w="1270"/>
      </w:tblGrid>
      <w:tr w:rsidR="00583D09" w:rsidRPr="00583D09" w:rsidTr="00BE202D">
        <w:tc>
          <w:tcPr>
            <w:tcW w:w="562" w:type="dxa"/>
          </w:tcPr>
          <w:p w:rsidR="00583D09" w:rsidRPr="00583D09" w:rsidRDefault="00583D09" w:rsidP="00583D09">
            <w:pPr>
              <w:spacing w:after="0" w:line="240" w:lineRule="auto"/>
              <w:jc w:val="center"/>
              <w:rPr>
                <w:rFonts w:ascii="Times New Roman" w:hAnsi="Times New Roman"/>
                <w:sz w:val="24"/>
                <w:szCs w:val="24"/>
              </w:rPr>
            </w:pPr>
            <w:r w:rsidRPr="00583D09">
              <w:rPr>
                <w:rFonts w:ascii="Times New Roman" w:hAnsi="Times New Roman"/>
                <w:sz w:val="24"/>
                <w:szCs w:val="24"/>
              </w:rPr>
              <w:t>№ п/п</w:t>
            </w:r>
          </w:p>
        </w:tc>
        <w:tc>
          <w:tcPr>
            <w:tcW w:w="2552" w:type="dxa"/>
          </w:tcPr>
          <w:p w:rsidR="00583D09" w:rsidRPr="00B946A6" w:rsidRDefault="00583D09" w:rsidP="00583D09">
            <w:pPr>
              <w:spacing w:after="0" w:line="240" w:lineRule="auto"/>
              <w:jc w:val="center"/>
              <w:rPr>
                <w:rFonts w:ascii="Times New Roman" w:hAnsi="Times New Roman"/>
                <w:b/>
                <w:sz w:val="24"/>
                <w:szCs w:val="24"/>
              </w:rPr>
            </w:pPr>
            <w:r w:rsidRPr="00B946A6">
              <w:rPr>
                <w:rFonts w:ascii="Times New Roman" w:hAnsi="Times New Roman"/>
                <w:b/>
                <w:sz w:val="24"/>
                <w:szCs w:val="24"/>
              </w:rPr>
              <w:t>Критерии оценки</w:t>
            </w:r>
          </w:p>
        </w:tc>
        <w:tc>
          <w:tcPr>
            <w:tcW w:w="4961" w:type="dxa"/>
          </w:tcPr>
          <w:p w:rsidR="00583D09" w:rsidRPr="00583D09" w:rsidRDefault="00583D09" w:rsidP="00583D09">
            <w:pPr>
              <w:spacing w:after="0" w:line="240" w:lineRule="auto"/>
              <w:jc w:val="center"/>
              <w:rPr>
                <w:rFonts w:ascii="Times New Roman" w:hAnsi="Times New Roman"/>
                <w:sz w:val="24"/>
                <w:szCs w:val="24"/>
              </w:rPr>
            </w:pPr>
            <w:r w:rsidRPr="00583D09">
              <w:rPr>
                <w:rFonts w:ascii="Times New Roman" w:hAnsi="Times New Roman"/>
                <w:sz w:val="24"/>
                <w:szCs w:val="24"/>
              </w:rPr>
              <w:t>Показатели оценки (оценивается один показатель)</w:t>
            </w:r>
          </w:p>
        </w:tc>
        <w:tc>
          <w:tcPr>
            <w:tcW w:w="1270" w:type="dxa"/>
          </w:tcPr>
          <w:p w:rsidR="00583D09" w:rsidRPr="00583D09" w:rsidRDefault="00583D09" w:rsidP="00583D09">
            <w:pPr>
              <w:spacing w:after="0" w:line="240" w:lineRule="auto"/>
              <w:jc w:val="center"/>
              <w:rPr>
                <w:rFonts w:ascii="Times New Roman" w:hAnsi="Times New Roman"/>
                <w:sz w:val="24"/>
                <w:szCs w:val="24"/>
              </w:rPr>
            </w:pPr>
            <w:r w:rsidRPr="00583D09">
              <w:rPr>
                <w:rFonts w:ascii="Times New Roman" w:hAnsi="Times New Roman"/>
                <w:sz w:val="24"/>
                <w:szCs w:val="24"/>
              </w:rPr>
              <w:t>Оценка эксперта</w:t>
            </w:r>
          </w:p>
        </w:tc>
      </w:tr>
      <w:tr w:rsidR="00583D09" w:rsidRPr="00583D09" w:rsidTr="00BE202D">
        <w:tc>
          <w:tcPr>
            <w:tcW w:w="562" w:type="dxa"/>
            <w:vMerge w:val="restart"/>
          </w:tcPr>
          <w:p w:rsidR="00583D09" w:rsidRPr="00583D09" w:rsidRDefault="00583D09" w:rsidP="00583D09">
            <w:pPr>
              <w:spacing w:after="0" w:line="240" w:lineRule="auto"/>
              <w:rPr>
                <w:rFonts w:ascii="Times New Roman" w:hAnsi="Times New Roman"/>
                <w:sz w:val="24"/>
                <w:szCs w:val="24"/>
              </w:rPr>
            </w:pPr>
            <w:r w:rsidRPr="00583D09">
              <w:rPr>
                <w:rFonts w:ascii="Times New Roman" w:hAnsi="Times New Roman"/>
                <w:sz w:val="24"/>
                <w:szCs w:val="24"/>
              </w:rPr>
              <w:t>1</w:t>
            </w:r>
          </w:p>
        </w:tc>
        <w:tc>
          <w:tcPr>
            <w:tcW w:w="2552" w:type="dxa"/>
            <w:vMerge w:val="restart"/>
          </w:tcPr>
          <w:p w:rsidR="00583D09" w:rsidRPr="00B946A6" w:rsidRDefault="00583D09" w:rsidP="00EA6611">
            <w:pPr>
              <w:spacing w:after="0" w:line="240" w:lineRule="auto"/>
              <w:jc w:val="both"/>
              <w:rPr>
                <w:rFonts w:ascii="Times New Roman" w:hAnsi="Times New Roman"/>
                <w:b/>
                <w:sz w:val="24"/>
                <w:szCs w:val="24"/>
              </w:rPr>
            </w:pPr>
            <w:r w:rsidRPr="00B946A6">
              <w:rPr>
                <w:rFonts w:ascii="Times New Roman" w:hAnsi="Times New Roman"/>
                <w:b/>
                <w:sz w:val="24"/>
                <w:szCs w:val="24"/>
              </w:rPr>
              <w:t xml:space="preserve">Направленность практики на решение актуальных задач системы дополнительного образования </w:t>
            </w:r>
          </w:p>
        </w:tc>
        <w:tc>
          <w:tcPr>
            <w:tcW w:w="4961" w:type="dxa"/>
          </w:tcPr>
          <w:p w:rsidR="00583D09" w:rsidRPr="00583D09" w:rsidRDefault="00583D09" w:rsidP="00D908A4">
            <w:pPr>
              <w:spacing w:after="0" w:line="240" w:lineRule="auto"/>
              <w:jc w:val="both"/>
              <w:rPr>
                <w:rFonts w:ascii="Times New Roman" w:hAnsi="Times New Roman"/>
                <w:sz w:val="24"/>
                <w:szCs w:val="24"/>
              </w:rPr>
            </w:pPr>
            <w:r w:rsidRPr="00583D09">
              <w:rPr>
                <w:rFonts w:ascii="Times New Roman" w:hAnsi="Times New Roman"/>
                <w:sz w:val="24"/>
                <w:szCs w:val="24"/>
              </w:rPr>
              <w:t xml:space="preserve">Использование практики позволяет решать актуальные задачи системы дополнительного образования детей – </w:t>
            </w:r>
            <w:r w:rsidR="00D908A4">
              <w:rPr>
                <w:rFonts w:ascii="Times New Roman" w:hAnsi="Times New Roman"/>
                <w:sz w:val="24"/>
                <w:szCs w:val="24"/>
              </w:rPr>
              <w:t>10</w:t>
            </w:r>
            <w:r w:rsidRPr="00583D09">
              <w:rPr>
                <w:rFonts w:ascii="Times New Roman" w:hAnsi="Times New Roman"/>
                <w:sz w:val="24"/>
                <w:szCs w:val="24"/>
              </w:rPr>
              <w:t xml:space="preserve"> баллов</w:t>
            </w:r>
          </w:p>
        </w:tc>
        <w:tc>
          <w:tcPr>
            <w:tcW w:w="1270" w:type="dxa"/>
          </w:tcPr>
          <w:p w:rsidR="00583D09" w:rsidRPr="00583D09" w:rsidRDefault="00583D09" w:rsidP="00583D09">
            <w:pPr>
              <w:spacing w:after="0" w:line="240" w:lineRule="auto"/>
              <w:rPr>
                <w:rFonts w:ascii="Times New Roman" w:hAnsi="Times New Roman"/>
                <w:sz w:val="24"/>
                <w:szCs w:val="24"/>
              </w:rPr>
            </w:pPr>
          </w:p>
        </w:tc>
      </w:tr>
      <w:tr w:rsidR="00583D09" w:rsidRPr="00583D09" w:rsidTr="00BE202D">
        <w:tc>
          <w:tcPr>
            <w:tcW w:w="562" w:type="dxa"/>
            <w:vMerge/>
          </w:tcPr>
          <w:p w:rsidR="00583D09" w:rsidRPr="00583D09" w:rsidRDefault="00583D09" w:rsidP="00583D09">
            <w:pPr>
              <w:spacing w:after="0" w:line="240" w:lineRule="auto"/>
              <w:rPr>
                <w:rFonts w:ascii="Times New Roman" w:hAnsi="Times New Roman"/>
                <w:sz w:val="24"/>
                <w:szCs w:val="24"/>
              </w:rPr>
            </w:pPr>
          </w:p>
        </w:tc>
        <w:tc>
          <w:tcPr>
            <w:tcW w:w="2552" w:type="dxa"/>
            <w:vMerge/>
          </w:tcPr>
          <w:p w:rsidR="00583D09" w:rsidRPr="00B946A6" w:rsidRDefault="00583D09" w:rsidP="00EA6611">
            <w:pPr>
              <w:spacing w:after="0" w:line="240" w:lineRule="auto"/>
              <w:jc w:val="both"/>
              <w:rPr>
                <w:rFonts w:ascii="Times New Roman" w:hAnsi="Times New Roman"/>
                <w:b/>
                <w:sz w:val="24"/>
                <w:szCs w:val="24"/>
              </w:rPr>
            </w:pPr>
          </w:p>
        </w:tc>
        <w:tc>
          <w:tcPr>
            <w:tcW w:w="4961" w:type="dxa"/>
          </w:tcPr>
          <w:p w:rsidR="00583D09" w:rsidRPr="00583D09" w:rsidRDefault="00583D09" w:rsidP="00D908A4">
            <w:pPr>
              <w:spacing w:after="0" w:line="240" w:lineRule="auto"/>
              <w:jc w:val="both"/>
              <w:rPr>
                <w:rFonts w:ascii="Times New Roman" w:hAnsi="Times New Roman"/>
                <w:sz w:val="24"/>
                <w:szCs w:val="24"/>
              </w:rPr>
            </w:pPr>
            <w:r w:rsidRPr="00583D09">
              <w:rPr>
                <w:rFonts w:ascii="Times New Roman" w:hAnsi="Times New Roman"/>
                <w:sz w:val="24"/>
                <w:szCs w:val="24"/>
              </w:rPr>
              <w:t xml:space="preserve">Применение практики частично способствует решению актуальных задач системы дополнительного образования детей – </w:t>
            </w:r>
            <w:r w:rsidR="00D908A4">
              <w:rPr>
                <w:rFonts w:ascii="Times New Roman" w:hAnsi="Times New Roman"/>
                <w:sz w:val="24"/>
                <w:szCs w:val="24"/>
              </w:rPr>
              <w:t>5</w:t>
            </w:r>
            <w:r w:rsidRPr="00583D09">
              <w:rPr>
                <w:rFonts w:ascii="Times New Roman" w:hAnsi="Times New Roman"/>
                <w:sz w:val="24"/>
                <w:szCs w:val="24"/>
              </w:rPr>
              <w:t xml:space="preserve"> балл</w:t>
            </w:r>
            <w:r w:rsidR="00D908A4">
              <w:rPr>
                <w:rFonts w:ascii="Times New Roman" w:hAnsi="Times New Roman"/>
                <w:sz w:val="24"/>
                <w:szCs w:val="24"/>
              </w:rPr>
              <w:t>ов</w:t>
            </w:r>
          </w:p>
        </w:tc>
        <w:tc>
          <w:tcPr>
            <w:tcW w:w="1270" w:type="dxa"/>
          </w:tcPr>
          <w:p w:rsidR="00583D09" w:rsidRPr="00583D09" w:rsidRDefault="00583D09" w:rsidP="00583D09">
            <w:pPr>
              <w:spacing w:after="0" w:line="240" w:lineRule="auto"/>
              <w:rPr>
                <w:rFonts w:ascii="Times New Roman" w:hAnsi="Times New Roman"/>
                <w:sz w:val="24"/>
                <w:szCs w:val="24"/>
              </w:rPr>
            </w:pPr>
          </w:p>
        </w:tc>
      </w:tr>
      <w:tr w:rsidR="00583D09" w:rsidRPr="00583D09" w:rsidTr="00BE202D">
        <w:tc>
          <w:tcPr>
            <w:tcW w:w="562" w:type="dxa"/>
            <w:vMerge/>
          </w:tcPr>
          <w:p w:rsidR="00583D09" w:rsidRPr="00583D09" w:rsidRDefault="00583D09" w:rsidP="00583D09">
            <w:pPr>
              <w:spacing w:after="0" w:line="240" w:lineRule="auto"/>
              <w:rPr>
                <w:rFonts w:ascii="Times New Roman" w:hAnsi="Times New Roman"/>
                <w:sz w:val="24"/>
                <w:szCs w:val="24"/>
              </w:rPr>
            </w:pPr>
          </w:p>
        </w:tc>
        <w:tc>
          <w:tcPr>
            <w:tcW w:w="2552" w:type="dxa"/>
            <w:vMerge/>
          </w:tcPr>
          <w:p w:rsidR="00583D09" w:rsidRPr="00B946A6" w:rsidRDefault="00583D09" w:rsidP="00EA6611">
            <w:pPr>
              <w:spacing w:after="0" w:line="240" w:lineRule="auto"/>
              <w:jc w:val="both"/>
              <w:rPr>
                <w:rFonts w:ascii="Times New Roman" w:hAnsi="Times New Roman"/>
                <w:b/>
                <w:sz w:val="24"/>
                <w:szCs w:val="24"/>
              </w:rPr>
            </w:pPr>
          </w:p>
        </w:tc>
        <w:tc>
          <w:tcPr>
            <w:tcW w:w="4961" w:type="dxa"/>
          </w:tcPr>
          <w:p w:rsidR="00583D09" w:rsidRPr="00583D09" w:rsidRDefault="00583D09" w:rsidP="00EA6611">
            <w:pPr>
              <w:spacing w:after="0" w:line="240" w:lineRule="auto"/>
              <w:jc w:val="both"/>
              <w:rPr>
                <w:rFonts w:ascii="Times New Roman" w:hAnsi="Times New Roman"/>
                <w:sz w:val="24"/>
                <w:szCs w:val="24"/>
              </w:rPr>
            </w:pPr>
            <w:r w:rsidRPr="00583D09">
              <w:rPr>
                <w:rFonts w:ascii="Times New Roman" w:hAnsi="Times New Roman"/>
                <w:sz w:val="24"/>
                <w:szCs w:val="24"/>
              </w:rPr>
              <w:t>Представленная практика не влияет на решение актуальных задач системы дополнительного образования детей - 0 баллов</w:t>
            </w:r>
          </w:p>
        </w:tc>
        <w:tc>
          <w:tcPr>
            <w:tcW w:w="1270" w:type="dxa"/>
          </w:tcPr>
          <w:p w:rsidR="00583D09" w:rsidRPr="00583D09" w:rsidRDefault="00583D09" w:rsidP="00583D09">
            <w:pPr>
              <w:spacing w:after="0" w:line="240" w:lineRule="auto"/>
              <w:rPr>
                <w:rFonts w:ascii="Times New Roman" w:hAnsi="Times New Roman"/>
                <w:sz w:val="24"/>
                <w:szCs w:val="24"/>
              </w:rPr>
            </w:pPr>
          </w:p>
        </w:tc>
      </w:tr>
      <w:tr w:rsidR="00583D09" w:rsidRPr="00583D09" w:rsidTr="00BE202D">
        <w:tc>
          <w:tcPr>
            <w:tcW w:w="562" w:type="dxa"/>
            <w:vMerge w:val="restart"/>
          </w:tcPr>
          <w:p w:rsidR="00583D09" w:rsidRPr="00583D09" w:rsidRDefault="00583D09" w:rsidP="00583D09">
            <w:pPr>
              <w:spacing w:after="0" w:line="240" w:lineRule="auto"/>
              <w:rPr>
                <w:rFonts w:ascii="Times New Roman" w:hAnsi="Times New Roman"/>
                <w:sz w:val="24"/>
                <w:szCs w:val="24"/>
              </w:rPr>
            </w:pPr>
            <w:r>
              <w:rPr>
                <w:rFonts w:ascii="Times New Roman" w:hAnsi="Times New Roman"/>
                <w:sz w:val="24"/>
                <w:szCs w:val="24"/>
              </w:rPr>
              <w:t>2</w:t>
            </w:r>
          </w:p>
        </w:tc>
        <w:tc>
          <w:tcPr>
            <w:tcW w:w="2552" w:type="dxa"/>
            <w:vMerge w:val="restart"/>
          </w:tcPr>
          <w:p w:rsidR="00583D09" w:rsidRPr="00B946A6" w:rsidRDefault="00583D09" w:rsidP="0081282C">
            <w:pPr>
              <w:spacing w:after="0" w:line="240" w:lineRule="auto"/>
              <w:jc w:val="both"/>
              <w:rPr>
                <w:rFonts w:ascii="Times New Roman" w:hAnsi="Times New Roman"/>
                <w:b/>
                <w:sz w:val="24"/>
                <w:szCs w:val="24"/>
              </w:rPr>
            </w:pPr>
            <w:r w:rsidRPr="00B946A6">
              <w:rPr>
                <w:rFonts w:ascii="Times New Roman" w:hAnsi="Times New Roman"/>
                <w:b/>
                <w:sz w:val="24"/>
                <w:szCs w:val="24"/>
              </w:rPr>
              <w:t>Инновационный характер практики (новизна, нестандартность</w:t>
            </w:r>
            <w:r w:rsidR="0081282C">
              <w:rPr>
                <w:rFonts w:ascii="Times New Roman" w:hAnsi="Times New Roman"/>
                <w:b/>
                <w:sz w:val="24"/>
                <w:szCs w:val="24"/>
              </w:rPr>
              <w:t>, оригинальность</w:t>
            </w:r>
            <w:r w:rsidRPr="00B946A6">
              <w:rPr>
                <w:rFonts w:ascii="Times New Roman" w:hAnsi="Times New Roman"/>
                <w:b/>
                <w:sz w:val="24"/>
                <w:szCs w:val="24"/>
              </w:rPr>
              <w:t>)</w:t>
            </w:r>
          </w:p>
        </w:tc>
        <w:tc>
          <w:tcPr>
            <w:tcW w:w="4961" w:type="dxa"/>
          </w:tcPr>
          <w:p w:rsidR="00583D09" w:rsidRPr="00583D09" w:rsidRDefault="00583D09" w:rsidP="0081282C">
            <w:pPr>
              <w:spacing w:after="0" w:line="240" w:lineRule="auto"/>
              <w:jc w:val="both"/>
              <w:rPr>
                <w:rFonts w:ascii="Times New Roman" w:hAnsi="Times New Roman"/>
                <w:sz w:val="24"/>
                <w:szCs w:val="24"/>
              </w:rPr>
            </w:pPr>
            <w:r w:rsidRPr="00583D09">
              <w:rPr>
                <w:rFonts w:ascii="Times New Roman" w:hAnsi="Times New Roman"/>
                <w:sz w:val="24"/>
                <w:szCs w:val="24"/>
              </w:rPr>
              <w:t xml:space="preserve">Представлена </w:t>
            </w:r>
            <w:r w:rsidR="0081282C">
              <w:rPr>
                <w:rFonts w:ascii="Times New Roman" w:hAnsi="Times New Roman"/>
                <w:sz w:val="24"/>
                <w:szCs w:val="24"/>
              </w:rPr>
              <w:t xml:space="preserve">новая, </w:t>
            </w:r>
            <w:r w:rsidR="0081282C" w:rsidRPr="0081282C">
              <w:rPr>
                <w:rFonts w:ascii="Times New Roman" w:hAnsi="Times New Roman"/>
                <w:sz w:val="24"/>
                <w:szCs w:val="24"/>
              </w:rPr>
              <w:t xml:space="preserve">нестандартная, оригинальная </w:t>
            </w:r>
            <w:r w:rsidRPr="0081282C">
              <w:rPr>
                <w:rFonts w:ascii="Times New Roman" w:hAnsi="Times New Roman"/>
                <w:sz w:val="24"/>
                <w:szCs w:val="24"/>
              </w:rPr>
              <w:t>практика -</w:t>
            </w:r>
            <w:r w:rsidR="00D908A4" w:rsidRPr="0081282C">
              <w:rPr>
                <w:rFonts w:ascii="Times New Roman" w:hAnsi="Times New Roman"/>
                <w:sz w:val="24"/>
                <w:szCs w:val="24"/>
              </w:rPr>
              <w:t>10</w:t>
            </w:r>
            <w:r w:rsidRPr="0081282C">
              <w:rPr>
                <w:rFonts w:ascii="Times New Roman" w:hAnsi="Times New Roman"/>
                <w:sz w:val="24"/>
                <w:szCs w:val="24"/>
              </w:rPr>
              <w:t xml:space="preserve"> б</w:t>
            </w:r>
            <w:r w:rsidRPr="00583D09">
              <w:rPr>
                <w:rFonts w:ascii="Times New Roman" w:hAnsi="Times New Roman"/>
                <w:sz w:val="24"/>
                <w:szCs w:val="24"/>
              </w:rPr>
              <w:t>аллов</w:t>
            </w:r>
          </w:p>
        </w:tc>
        <w:tc>
          <w:tcPr>
            <w:tcW w:w="1270" w:type="dxa"/>
          </w:tcPr>
          <w:p w:rsidR="00583D09" w:rsidRPr="00583D09" w:rsidRDefault="00583D09" w:rsidP="00583D09">
            <w:pPr>
              <w:spacing w:after="0" w:line="240" w:lineRule="auto"/>
              <w:rPr>
                <w:rFonts w:ascii="Times New Roman" w:hAnsi="Times New Roman"/>
                <w:sz w:val="24"/>
                <w:szCs w:val="24"/>
              </w:rPr>
            </w:pPr>
          </w:p>
        </w:tc>
      </w:tr>
      <w:tr w:rsidR="00583D09" w:rsidRPr="00583D09" w:rsidTr="00BE202D">
        <w:tc>
          <w:tcPr>
            <w:tcW w:w="562" w:type="dxa"/>
            <w:vMerge/>
          </w:tcPr>
          <w:p w:rsidR="00583D09" w:rsidRPr="00583D09" w:rsidRDefault="00583D09" w:rsidP="00583D09">
            <w:pPr>
              <w:spacing w:after="0" w:line="240" w:lineRule="auto"/>
              <w:rPr>
                <w:rFonts w:ascii="Times New Roman" w:hAnsi="Times New Roman"/>
                <w:sz w:val="24"/>
                <w:szCs w:val="24"/>
              </w:rPr>
            </w:pPr>
          </w:p>
        </w:tc>
        <w:tc>
          <w:tcPr>
            <w:tcW w:w="2552" w:type="dxa"/>
            <w:vMerge/>
          </w:tcPr>
          <w:p w:rsidR="00583D09" w:rsidRPr="00B946A6" w:rsidRDefault="00583D09" w:rsidP="00EA6611">
            <w:pPr>
              <w:spacing w:after="0" w:line="240" w:lineRule="auto"/>
              <w:jc w:val="both"/>
              <w:rPr>
                <w:rFonts w:ascii="Times New Roman" w:hAnsi="Times New Roman"/>
                <w:b/>
                <w:sz w:val="24"/>
                <w:szCs w:val="24"/>
              </w:rPr>
            </w:pPr>
          </w:p>
        </w:tc>
        <w:tc>
          <w:tcPr>
            <w:tcW w:w="4961" w:type="dxa"/>
          </w:tcPr>
          <w:p w:rsidR="00583D09" w:rsidRPr="00583D09" w:rsidRDefault="00583D09" w:rsidP="00BE202D">
            <w:pPr>
              <w:spacing w:after="0" w:line="240" w:lineRule="auto"/>
              <w:jc w:val="both"/>
              <w:rPr>
                <w:rFonts w:ascii="Times New Roman" w:hAnsi="Times New Roman"/>
                <w:sz w:val="24"/>
                <w:szCs w:val="24"/>
              </w:rPr>
            </w:pPr>
            <w:r w:rsidRPr="00583D09">
              <w:rPr>
                <w:rFonts w:ascii="Times New Roman" w:hAnsi="Times New Roman"/>
                <w:sz w:val="24"/>
                <w:szCs w:val="24"/>
              </w:rPr>
              <w:t xml:space="preserve">Представлена </w:t>
            </w:r>
            <w:r w:rsidR="00BE202D">
              <w:rPr>
                <w:rFonts w:ascii="Times New Roman" w:hAnsi="Times New Roman"/>
                <w:sz w:val="24"/>
                <w:szCs w:val="24"/>
              </w:rPr>
              <w:t xml:space="preserve">практика с элементами </w:t>
            </w:r>
            <w:r w:rsidR="00BE202D">
              <w:rPr>
                <w:rFonts w:ascii="Times New Roman" w:hAnsi="Times New Roman"/>
                <w:sz w:val="24"/>
                <w:szCs w:val="24"/>
              </w:rPr>
              <w:t>нов</w:t>
            </w:r>
            <w:r w:rsidR="00BE202D">
              <w:rPr>
                <w:rFonts w:ascii="Times New Roman" w:hAnsi="Times New Roman"/>
                <w:sz w:val="24"/>
                <w:szCs w:val="24"/>
              </w:rPr>
              <w:t>изны</w:t>
            </w:r>
            <w:r w:rsidRPr="00583D09">
              <w:rPr>
                <w:rFonts w:ascii="Times New Roman" w:hAnsi="Times New Roman"/>
                <w:sz w:val="24"/>
                <w:szCs w:val="24"/>
              </w:rPr>
              <w:t xml:space="preserve"> -</w:t>
            </w:r>
            <w:r w:rsidR="00D908A4">
              <w:rPr>
                <w:rFonts w:ascii="Times New Roman" w:hAnsi="Times New Roman"/>
                <w:sz w:val="24"/>
                <w:szCs w:val="24"/>
              </w:rPr>
              <w:t xml:space="preserve"> 5</w:t>
            </w:r>
            <w:r w:rsidRPr="00583D09">
              <w:rPr>
                <w:rFonts w:ascii="Times New Roman" w:hAnsi="Times New Roman"/>
                <w:sz w:val="24"/>
                <w:szCs w:val="24"/>
              </w:rPr>
              <w:t xml:space="preserve"> балл</w:t>
            </w:r>
            <w:r w:rsidR="00D908A4">
              <w:rPr>
                <w:rFonts w:ascii="Times New Roman" w:hAnsi="Times New Roman"/>
                <w:sz w:val="24"/>
                <w:szCs w:val="24"/>
              </w:rPr>
              <w:t>ов</w:t>
            </w:r>
          </w:p>
        </w:tc>
        <w:tc>
          <w:tcPr>
            <w:tcW w:w="1270" w:type="dxa"/>
          </w:tcPr>
          <w:p w:rsidR="00583D09" w:rsidRPr="00583D09" w:rsidRDefault="00583D09" w:rsidP="00583D09">
            <w:pPr>
              <w:spacing w:after="0" w:line="240" w:lineRule="auto"/>
              <w:rPr>
                <w:rFonts w:ascii="Times New Roman" w:hAnsi="Times New Roman"/>
                <w:sz w:val="24"/>
                <w:szCs w:val="24"/>
              </w:rPr>
            </w:pPr>
          </w:p>
        </w:tc>
      </w:tr>
      <w:tr w:rsidR="00583D09" w:rsidRPr="00583D09" w:rsidTr="00BE202D">
        <w:tc>
          <w:tcPr>
            <w:tcW w:w="562" w:type="dxa"/>
            <w:vMerge/>
          </w:tcPr>
          <w:p w:rsidR="00583D09" w:rsidRPr="00583D09" w:rsidRDefault="00583D09" w:rsidP="00583D09">
            <w:pPr>
              <w:spacing w:after="0" w:line="240" w:lineRule="auto"/>
              <w:rPr>
                <w:rFonts w:ascii="Times New Roman" w:hAnsi="Times New Roman"/>
                <w:sz w:val="24"/>
                <w:szCs w:val="24"/>
              </w:rPr>
            </w:pPr>
          </w:p>
        </w:tc>
        <w:tc>
          <w:tcPr>
            <w:tcW w:w="2552" w:type="dxa"/>
            <w:vMerge/>
          </w:tcPr>
          <w:p w:rsidR="00583D09" w:rsidRPr="00B946A6" w:rsidRDefault="00583D09" w:rsidP="00EA6611">
            <w:pPr>
              <w:spacing w:after="0" w:line="240" w:lineRule="auto"/>
              <w:jc w:val="both"/>
              <w:rPr>
                <w:rFonts w:ascii="Times New Roman" w:hAnsi="Times New Roman"/>
                <w:b/>
                <w:sz w:val="24"/>
                <w:szCs w:val="24"/>
              </w:rPr>
            </w:pPr>
          </w:p>
        </w:tc>
        <w:tc>
          <w:tcPr>
            <w:tcW w:w="4961" w:type="dxa"/>
          </w:tcPr>
          <w:p w:rsidR="00583D09" w:rsidRPr="00583D09" w:rsidRDefault="00BE202D" w:rsidP="00FB472F">
            <w:pPr>
              <w:spacing w:after="0" w:line="240" w:lineRule="auto"/>
              <w:jc w:val="both"/>
              <w:rPr>
                <w:rFonts w:ascii="Times New Roman" w:hAnsi="Times New Roman"/>
                <w:sz w:val="24"/>
                <w:szCs w:val="24"/>
              </w:rPr>
            </w:pPr>
            <w:r>
              <w:rPr>
                <w:rFonts w:ascii="Times New Roman" w:hAnsi="Times New Roman"/>
                <w:sz w:val="24"/>
                <w:szCs w:val="24"/>
              </w:rPr>
              <w:t>П</w:t>
            </w:r>
            <w:r w:rsidR="00583D09" w:rsidRPr="00583D09">
              <w:rPr>
                <w:rFonts w:ascii="Times New Roman" w:hAnsi="Times New Roman"/>
                <w:sz w:val="24"/>
                <w:szCs w:val="24"/>
              </w:rPr>
              <w:t xml:space="preserve">рактика не содержит </w:t>
            </w:r>
            <w:r>
              <w:rPr>
                <w:rFonts w:ascii="Times New Roman" w:hAnsi="Times New Roman"/>
                <w:sz w:val="24"/>
                <w:szCs w:val="24"/>
              </w:rPr>
              <w:t xml:space="preserve">элементов </w:t>
            </w:r>
            <w:r w:rsidR="00583D09" w:rsidRPr="00583D09">
              <w:rPr>
                <w:rFonts w:ascii="Times New Roman" w:hAnsi="Times New Roman"/>
                <w:sz w:val="24"/>
                <w:szCs w:val="24"/>
              </w:rPr>
              <w:t>новизны</w:t>
            </w:r>
            <w:r>
              <w:rPr>
                <w:rFonts w:ascii="Times New Roman" w:hAnsi="Times New Roman"/>
                <w:sz w:val="24"/>
                <w:szCs w:val="24"/>
              </w:rPr>
              <w:t xml:space="preserve"> </w:t>
            </w:r>
            <w:r w:rsidR="00583D09" w:rsidRPr="00583D09">
              <w:rPr>
                <w:rFonts w:ascii="Times New Roman" w:hAnsi="Times New Roman"/>
                <w:sz w:val="24"/>
                <w:szCs w:val="24"/>
              </w:rPr>
              <w:t>/</w:t>
            </w:r>
            <w:r>
              <w:rPr>
                <w:rFonts w:ascii="Times New Roman" w:hAnsi="Times New Roman"/>
                <w:sz w:val="24"/>
                <w:szCs w:val="24"/>
              </w:rPr>
              <w:t xml:space="preserve"> </w:t>
            </w:r>
            <w:r w:rsidR="00583D09" w:rsidRPr="00583D09">
              <w:rPr>
                <w:rFonts w:ascii="Times New Roman" w:hAnsi="Times New Roman"/>
                <w:sz w:val="24"/>
                <w:szCs w:val="24"/>
              </w:rPr>
              <w:t>оригинальности</w:t>
            </w:r>
            <w:r>
              <w:rPr>
                <w:rFonts w:ascii="Times New Roman" w:hAnsi="Times New Roman"/>
                <w:sz w:val="24"/>
                <w:szCs w:val="24"/>
              </w:rPr>
              <w:t xml:space="preserve"> </w:t>
            </w:r>
            <w:r w:rsidR="00583D09" w:rsidRPr="00583D09">
              <w:rPr>
                <w:rFonts w:ascii="Times New Roman" w:hAnsi="Times New Roman"/>
                <w:sz w:val="24"/>
                <w:szCs w:val="24"/>
              </w:rPr>
              <w:t>/</w:t>
            </w:r>
            <w:r>
              <w:rPr>
                <w:rFonts w:ascii="Times New Roman" w:hAnsi="Times New Roman"/>
                <w:sz w:val="24"/>
                <w:szCs w:val="24"/>
              </w:rPr>
              <w:t xml:space="preserve"> </w:t>
            </w:r>
            <w:r w:rsidR="00583D09" w:rsidRPr="00583D09">
              <w:rPr>
                <w:rFonts w:ascii="Times New Roman" w:hAnsi="Times New Roman"/>
                <w:sz w:val="24"/>
                <w:szCs w:val="24"/>
              </w:rPr>
              <w:t>нестандартности</w:t>
            </w:r>
            <w:r w:rsidR="00D908A4">
              <w:rPr>
                <w:rFonts w:ascii="Times New Roman" w:hAnsi="Times New Roman"/>
                <w:sz w:val="24"/>
                <w:szCs w:val="24"/>
              </w:rPr>
              <w:t xml:space="preserve"> </w:t>
            </w:r>
            <w:r w:rsidR="00583D09" w:rsidRPr="00583D09">
              <w:rPr>
                <w:rFonts w:ascii="Times New Roman" w:hAnsi="Times New Roman"/>
                <w:sz w:val="24"/>
                <w:szCs w:val="24"/>
              </w:rPr>
              <w:t>-</w:t>
            </w:r>
            <w:r w:rsidR="00D908A4">
              <w:rPr>
                <w:rFonts w:ascii="Times New Roman" w:hAnsi="Times New Roman"/>
                <w:sz w:val="24"/>
                <w:szCs w:val="24"/>
              </w:rPr>
              <w:t xml:space="preserve"> 0</w:t>
            </w:r>
            <w:r w:rsidR="00583D09" w:rsidRPr="00583D09">
              <w:rPr>
                <w:rFonts w:ascii="Times New Roman" w:hAnsi="Times New Roman"/>
                <w:sz w:val="24"/>
                <w:szCs w:val="24"/>
              </w:rPr>
              <w:t xml:space="preserve"> балл</w:t>
            </w:r>
            <w:r w:rsidR="00D908A4">
              <w:rPr>
                <w:rFonts w:ascii="Times New Roman" w:hAnsi="Times New Roman"/>
                <w:sz w:val="24"/>
                <w:szCs w:val="24"/>
              </w:rPr>
              <w:t>ов</w:t>
            </w:r>
          </w:p>
        </w:tc>
        <w:tc>
          <w:tcPr>
            <w:tcW w:w="1270" w:type="dxa"/>
          </w:tcPr>
          <w:p w:rsidR="00583D09" w:rsidRPr="00583D09" w:rsidRDefault="00583D09" w:rsidP="00583D09">
            <w:pPr>
              <w:spacing w:after="0" w:line="240" w:lineRule="auto"/>
              <w:rPr>
                <w:rFonts w:ascii="Times New Roman" w:hAnsi="Times New Roman"/>
                <w:sz w:val="24"/>
                <w:szCs w:val="24"/>
              </w:rPr>
            </w:pPr>
          </w:p>
        </w:tc>
      </w:tr>
      <w:tr w:rsidR="00583D09" w:rsidRPr="00583D09" w:rsidTr="00BE202D">
        <w:tc>
          <w:tcPr>
            <w:tcW w:w="562" w:type="dxa"/>
            <w:vMerge w:val="restart"/>
          </w:tcPr>
          <w:p w:rsidR="00583D09" w:rsidRPr="00583D09" w:rsidRDefault="00583D09" w:rsidP="00583D09">
            <w:pPr>
              <w:spacing w:after="0" w:line="240" w:lineRule="auto"/>
              <w:rPr>
                <w:rFonts w:ascii="Times New Roman" w:hAnsi="Times New Roman"/>
                <w:sz w:val="24"/>
                <w:szCs w:val="24"/>
              </w:rPr>
            </w:pPr>
            <w:r>
              <w:rPr>
                <w:rFonts w:ascii="Times New Roman" w:hAnsi="Times New Roman"/>
                <w:sz w:val="24"/>
                <w:szCs w:val="24"/>
              </w:rPr>
              <w:t>3</w:t>
            </w:r>
          </w:p>
        </w:tc>
        <w:tc>
          <w:tcPr>
            <w:tcW w:w="2552" w:type="dxa"/>
            <w:vMerge w:val="restart"/>
          </w:tcPr>
          <w:p w:rsidR="003C641D" w:rsidRDefault="003C641D" w:rsidP="00B3120D">
            <w:pPr>
              <w:spacing w:after="0" w:line="240" w:lineRule="auto"/>
              <w:jc w:val="both"/>
              <w:rPr>
                <w:rFonts w:ascii="Times New Roman" w:hAnsi="Times New Roman"/>
                <w:b/>
                <w:sz w:val="24"/>
                <w:szCs w:val="24"/>
              </w:rPr>
            </w:pPr>
            <w:r>
              <w:rPr>
                <w:rFonts w:ascii="Times New Roman" w:hAnsi="Times New Roman"/>
                <w:b/>
                <w:sz w:val="24"/>
                <w:szCs w:val="24"/>
              </w:rPr>
              <w:t>Содержание практики</w:t>
            </w:r>
          </w:p>
          <w:p w:rsidR="003C641D" w:rsidRDefault="003C641D" w:rsidP="00B3120D">
            <w:pPr>
              <w:spacing w:after="0" w:line="240" w:lineRule="auto"/>
              <w:jc w:val="both"/>
              <w:rPr>
                <w:rFonts w:ascii="Times New Roman" w:hAnsi="Times New Roman"/>
                <w:b/>
                <w:sz w:val="24"/>
                <w:szCs w:val="24"/>
                <w:highlight w:val="green"/>
              </w:rPr>
            </w:pPr>
          </w:p>
          <w:p w:rsidR="00583D09" w:rsidRPr="00B946A6" w:rsidRDefault="00583D09" w:rsidP="00B3120D">
            <w:pPr>
              <w:spacing w:after="0" w:line="240" w:lineRule="auto"/>
              <w:jc w:val="both"/>
              <w:rPr>
                <w:rFonts w:ascii="Times New Roman" w:hAnsi="Times New Roman"/>
                <w:b/>
                <w:sz w:val="24"/>
                <w:szCs w:val="24"/>
              </w:rPr>
            </w:pPr>
          </w:p>
        </w:tc>
        <w:tc>
          <w:tcPr>
            <w:tcW w:w="4961" w:type="dxa"/>
          </w:tcPr>
          <w:p w:rsidR="00583D09" w:rsidRPr="00D0480B" w:rsidRDefault="003C641D" w:rsidP="00BE202D">
            <w:pPr>
              <w:spacing w:after="0" w:line="240" w:lineRule="auto"/>
              <w:jc w:val="both"/>
              <w:rPr>
                <w:rFonts w:ascii="Times New Roman" w:hAnsi="Times New Roman"/>
                <w:sz w:val="24"/>
                <w:szCs w:val="24"/>
              </w:rPr>
            </w:pPr>
            <w:r w:rsidRPr="00D0480B">
              <w:rPr>
                <w:rFonts w:ascii="Times New Roman" w:hAnsi="Times New Roman"/>
                <w:sz w:val="24"/>
                <w:szCs w:val="24"/>
              </w:rPr>
              <w:t>Содержание практики</w:t>
            </w:r>
            <w:r w:rsidR="00BE202D" w:rsidRPr="00D0480B">
              <w:rPr>
                <w:rFonts w:ascii="Times New Roman" w:hAnsi="Times New Roman"/>
                <w:sz w:val="24"/>
                <w:szCs w:val="24"/>
              </w:rPr>
              <w:t xml:space="preserve"> </w:t>
            </w:r>
            <w:r w:rsidR="00BE202D" w:rsidRPr="00D0480B">
              <w:rPr>
                <w:rFonts w:ascii="Times New Roman" w:hAnsi="Times New Roman"/>
                <w:sz w:val="24"/>
                <w:szCs w:val="24"/>
              </w:rPr>
              <w:t>полностью</w:t>
            </w:r>
            <w:r w:rsidRPr="00D0480B">
              <w:rPr>
                <w:rFonts w:ascii="Times New Roman" w:hAnsi="Times New Roman"/>
                <w:sz w:val="24"/>
                <w:szCs w:val="24"/>
              </w:rPr>
              <w:t xml:space="preserve"> </w:t>
            </w:r>
            <w:r w:rsidR="00BE202D">
              <w:rPr>
                <w:rFonts w:ascii="Times New Roman" w:hAnsi="Times New Roman"/>
                <w:sz w:val="24"/>
                <w:szCs w:val="24"/>
              </w:rPr>
              <w:t>представлено</w:t>
            </w:r>
            <w:r w:rsidRPr="00D0480B">
              <w:rPr>
                <w:rFonts w:ascii="Times New Roman" w:hAnsi="Times New Roman"/>
                <w:sz w:val="24"/>
                <w:szCs w:val="24"/>
              </w:rPr>
              <w:t xml:space="preserve"> – 10 баллов</w:t>
            </w:r>
          </w:p>
        </w:tc>
        <w:tc>
          <w:tcPr>
            <w:tcW w:w="1270" w:type="dxa"/>
          </w:tcPr>
          <w:p w:rsidR="00583D09" w:rsidRPr="00583D09" w:rsidRDefault="00583D09" w:rsidP="00583D09">
            <w:pPr>
              <w:spacing w:after="0" w:line="240" w:lineRule="auto"/>
              <w:rPr>
                <w:rFonts w:ascii="Times New Roman" w:hAnsi="Times New Roman"/>
                <w:sz w:val="24"/>
                <w:szCs w:val="24"/>
              </w:rPr>
            </w:pPr>
          </w:p>
        </w:tc>
      </w:tr>
      <w:tr w:rsidR="00583D09" w:rsidRPr="00583D09" w:rsidTr="00BE202D">
        <w:tc>
          <w:tcPr>
            <w:tcW w:w="562" w:type="dxa"/>
            <w:vMerge/>
          </w:tcPr>
          <w:p w:rsidR="00583D09" w:rsidRPr="00583D09" w:rsidRDefault="00583D09" w:rsidP="00583D09">
            <w:pPr>
              <w:spacing w:after="0" w:line="240" w:lineRule="auto"/>
              <w:rPr>
                <w:rFonts w:ascii="Times New Roman" w:hAnsi="Times New Roman"/>
                <w:sz w:val="24"/>
                <w:szCs w:val="24"/>
              </w:rPr>
            </w:pPr>
          </w:p>
        </w:tc>
        <w:tc>
          <w:tcPr>
            <w:tcW w:w="2552" w:type="dxa"/>
            <w:vMerge/>
          </w:tcPr>
          <w:p w:rsidR="00583D09" w:rsidRPr="00B946A6" w:rsidRDefault="00583D09" w:rsidP="00B3120D">
            <w:pPr>
              <w:spacing w:after="0" w:line="240" w:lineRule="auto"/>
              <w:jc w:val="both"/>
              <w:rPr>
                <w:rFonts w:ascii="Times New Roman" w:hAnsi="Times New Roman"/>
                <w:b/>
                <w:sz w:val="24"/>
                <w:szCs w:val="24"/>
              </w:rPr>
            </w:pPr>
          </w:p>
        </w:tc>
        <w:tc>
          <w:tcPr>
            <w:tcW w:w="4961" w:type="dxa"/>
          </w:tcPr>
          <w:p w:rsidR="00583D09" w:rsidRPr="00D0480B" w:rsidRDefault="003C641D" w:rsidP="00D0480B">
            <w:pPr>
              <w:spacing w:after="0" w:line="240" w:lineRule="auto"/>
              <w:jc w:val="both"/>
              <w:rPr>
                <w:rFonts w:ascii="Times New Roman" w:hAnsi="Times New Roman"/>
                <w:sz w:val="24"/>
                <w:szCs w:val="24"/>
              </w:rPr>
            </w:pPr>
            <w:r w:rsidRPr="00D0480B">
              <w:rPr>
                <w:rFonts w:ascii="Times New Roman" w:hAnsi="Times New Roman"/>
                <w:sz w:val="24"/>
                <w:szCs w:val="24"/>
              </w:rPr>
              <w:t xml:space="preserve">Содержание практики </w:t>
            </w:r>
            <w:r w:rsidR="00BE202D">
              <w:rPr>
                <w:rFonts w:ascii="Times New Roman" w:hAnsi="Times New Roman"/>
                <w:sz w:val="24"/>
                <w:szCs w:val="24"/>
              </w:rPr>
              <w:t>представлено</w:t>
            </w:r>
            <w:r w:rsidRPr="00D0480B">
              <w:rPr>
                <w:rFonts w:ascii="Times New Roman" w:hAnsi="Times New Roman"/>
                <w:sz w:val="24"/>
                <w:szCs w:val="24"/>
              </w:rPr>
              <w:t xml:space="preserve"> частично – 5 баллов</w:t>
            </w:r>
          </w:p>
        </w:tc>
        <w:tc>
          <w:tcPr>
            <w:tcW w:w="1270" w:type="dxa"/>
          </w:tcPr>
          <w:p w:rsidR="00583D09" w:rsidRPr="00583D09" w:rsidRDefault="00583D09" w:rsidP="00583D09">
            <w:pPr>
              <w:spacing w:after="0" w:line="240" w:lineRule="auto"/>
              <w:rPr>
                <w:rFonts w:ascii="Times New Roman" w:hAnsi="Times New Roman"/>
                <w:sz w:val="24"/>
                <w:szCs w:val="24"/>
              </w:rPr>
            </w:pPr>
          </w:p>
        </w:tc>
      </w:tr>
      <w:tr w:rsidR="00583D09" w:rsidRPr="00583D09" w:rsidTr="00BE202D">
        <w:tc>
          <w:tcPr>
            <w:tcW w:w="562" w:type="dxa"/>
            <w:vMerge/>
          </w:tcPr>
          <w:p w:rsidR="00583D09" w:rsidRPr="00583D09" w:rsidRDefault="00583D09" w:rsidP="00583D09">
            <w:pPr>
              <w:spacing w:after="0" w:line="240" w:lineRule="auto"/>
              <w:rPr>
                <w:rFonts w:ascii="Times New Roman" w:hAnsi="Times New Roman"/>
                <w:sz w:val="24"/>
                <w:szCs w:val="24"/>
              </w:rPr>
            </w:pPr>
          </w:p>
        </w:tc>
        <w:tc>
          <w:tcPr>
            <w:tcW w:w="2552" w:type="dxa"/>
            <w:vMerge/>
          </w:tcPr>
          <w:p w:rsidR="00583D09" w:rsidRPr="00B946A6" w:rsidRDefault="00583D09" w:rsidP="00B3120D">
            <w:pPr>
              <w:spacing w:after="0" w:line="240" w:lineRule="auto"/>
              <w:jc w:val="both"/>
              <w:rPr>
                <w:rFonts w:ascii="Times New Roman" w:hAnsi="Times New Roman"/>
                <w:b/>
                <w:sz w:val="24"/>
                <w:szCs w:val="24"/>
              </w:rPr>
            </w:pPr>
          </w:p>
        </w:tc>
        <w:tc>
          <w:tcPr>
            <w:tcW w:w="4961" w:type="dxa"/>
          </w:tcPr>
          <w:p w:rsidR="00583D09" w:rsidRPr="00D0480B" w:rsidRDefault="003C641D" w:rsidP="006537AC">
            <w:pPr>
              <w:spacing w:after="0" w:line="240" w:lineRule="auto"/>
              <w:jc w:val="both"/>
              <w:rPr>
                <w:rFonts w:ascii="Times New Roman" w:hAnsi="Times New Roman"/>
                <w:sz w:val="24"/>
                <w:szCs w:val="24"/>
              </w:rPr>
            </w:pPr>
            <w:r w:rsidRPr="00D0480B">
              <w:rPr>
                <w:rFonts w:ascii="Times New Roman" w:hAnsi="Times New Roman"/>
                <w:sz w:val="24"/>
                <w:szCs w:val="24"/>
              </w:rPr>
              <w:t xml:space="preserve">Содержание практики не </w:t>
            </w:r>
            <w:r w:rsidR="00BE202D">
              <w:rPr>
                <w:rFonts w:ascii="Times New Roman" w:hAnsi="Times New Roman"/>
                <w:sz w:val="24"/>
                <w:szCs w:val="24"/>
              </w:rPr>
              <w:t>представлено</w:t>
            </w:r>
            <w:r w:rsidRPr="00D0480B">
              <w:rPr>
                <w:rFonts w:ascii="Times New Roman" w:hAnsi="Times New Roman"/>
                <w:sz w:val="24"/>
                <w:szCs w:val="24"/>
              </w:rPr>
              <w:t xml:space="preserve"> – 0 баллов</w:t>
            </w:r>
            <w:bookmarkStart w:id="0" w:name="_GoBack"/>
            <w:bookmarkEnd w:id="0"/>
          </w:p>
        </w:tc>
        <w:tc>
          <w:tcPr>
            <w:tcW w:w="1270" w:type="dxa"/>
          </w:tcPr>
          <w:p w:rsidR="00583D09" w:rsidRPr="00583D09" w:rsidRDefault="00583D09" w:rsidP="00583D09">
            <w:pPr>
              <w:spacing w:after="0" w:line="240" w:lineRule="auto"/>
              <w:rPr>
                <w:rFonts w:ascii="Times New Roman" w:hAnsi="Times New Roman"/>
                <w:sz w:val="24"/>
                <w:szCs w:val="24"/>
              </w:rPr>
            </w:pPr>
          </w:p>
        </w:tc>
      </w:tr>
      <w:tr w:rsidR="00E10FE3" w:rsidRPr="00583D09" w:rsidTr="00BE202D">
        <w:tc>
          <w:tcPr>
            <w:tcW w:w="562" w:type="dxa"/>
            <w:vMerge w:val="restart"/>
          </w:tcPr>
          <w:p w:rsidR="00E10FE3" w:rsidRPr="00583D09" w:rsidRDefault="00E10FE3" w:rsidP="00583D09">
            <w:pPr>
              <w:spacing w:after="0" w:line="240" w:lineRule="auto"/>
              <w:rPr>
                <w:rFonts w:ascii="Times New Roman" w:hAnsi="Times New Roman"/>
                <w:sz w:val="24"/>
                <w:szCs w:val="24"/>
              </w:rPr>
            </w:pPr>
            <w:r>
              <w:rPr>
                <w:rFonts w:ascii="Times New Roman" w:hAnsi="Times New Roman"/>
                <w:sz w:val="24"/>
                <w:szCs w:val="24"/>
              </w:rPr>
              <w:t>4</w:t>
            </w:r>
          </w:p>
        </w:tc>
        <w:tc>
          <w:tcPr>
            <w:tcW w:w="2552" w:type="dxa"/>
            <w:vMerge w:val="restart"/>
          </w:tcPr>
          <w:p w:rsidR="00E10FE3" w:rsidRPr="00B946A6" w:rsidRDefault="003C641D" w:rsidP="00B3120D">
            <w:pPr>
              <w:spacing w:after="0" w:line="240" w:lineRule="auto"/>
              <w:jc w:val="both"/>
              <w:rPr>
                <w:rFonts w:ascii="Times New Roman" w:hAnsi="Times New Roman"/>
                <w:b/>
                <w:sz w:val="24"/>
                <w:szCs w:val="24"/>
              </w:rPr>
            </w:pPr>
            <w:r>
              <w:rPr>
                <w:rFonts w:ascii="Times New Roman" w:hAnsi="Times New Roman"/>
                <w:b/>
                <w:sz w:val="24"/>
                <w:szCs w:val="24"/>
              </w:rPr>
              <w:t>Средства и способы реализации практики</w:t>
            </w:r>
          </w:p>
        </w:tc>
        <w:tc>
          <w:tcPr>
            <w:tcW w:w="4961" w:type="dxa"/>
          </w:tcPr>
          <w:p w:rsidR="00E10FE3" w:rsidRPr="00583A4D" w:rsidRDefault="002A52A2" w:rsidP="002A52A2">
            <w:pPr>
              <w:spacing w:after="0" w:line="240" w:lineRule="auto"/>
              <w:jc w:val="both"/>
              <w:rPr>
                <w:rFonts w:ascii="Times New Roman" w:hAnsi="Times New Roman"/>
                <w:sz w:val="24"/>
                <w:szCs w:val="24"/>
                <w:highlight w:val="yellow"/>
              </w:rPr>
            </w:pPr>
            <w:r>
              <w:rPr>
                <w:rFonts w:ascii="Times New Roman" w:eastAsia="Times New Roman" w:hAnsi="Times New Roman"/>
                <w:sz w:val="24"/>
                <w:szCs w:val="24"/>
                <w:lang w:eastAsia="ru-RU"/>
              </w:rPr>
              <w:t xml:space="preserve">Наличие </w:t>
            </w:r>
            <w:r w:rsidR="006537AC">
              <w:rPr>
                <w:rFonts w:ascii="Times New Roman" w:eastAsia="Times New Roman" w:hAnsi="Times New Roman"/>
                <w:sz w:val="24"/>
                <w:szCs w:val="24"/>
                <w:lang w:eastAsia="ru-RU"/>
              </w:rPr>
              <w:t>необходимы</w:t>
            </w:r>
            <w:r>
              <w:rPr>
                <w:rFonts w:ascii="Times New Roman" w:eastAsia="Times New Roman" w:hAnsi="Times New Roman"/>
                <w:sz w:val="24"/>
                <w:szCs w:val="24"/>
                <w:lang w:eastAsia="ru-RU"/>
              </w:rPr>
              <w:t>х</w:t>
            </w:r>
            <w:r w:rsidR="006537AC">
              <w:rPr>
                <w:rFonts w:ascii="Times New Roman" w:eastAsia="Times New Roman" w:hAnsi="Times New Roman"/>
                <w:sz w:val="24"/>
                <w:szCs w:val="24"/>
                <w:lang w:eastAsia="ru-RU"/>
              </w:rPr>
              <w:t xml:space="preserve"> с</w:t>
            </w:r>
            <w:r w:rsidR="006537AC" w:rsidRPr="006537AC">
              <w:rPr>
                <w:rFonts w:ascii="Times New Roman" w:eastAsia="Times New Roman" w:hAnsi="Times New Roman"/>
                <w:sz w:val="24"/>
                <w:szCs w:val="24"/>
                <w:lang w:eastAsia="ru-RU"/>
              </w:rPr>
              <w:t>редств и способ</w:t>
            </w:r>
            <w:r>
              <w:rPr>
                <w:rFonts w:ascii="Times New Roman" w:eastAsia="Times New Roman" w:hAnsi="Times New Roman"/>
                <w:sz w:val="24"/>
                <w:szCs w:val="24"/>
                <w:lang w:eastAsia="ru-RU"/>
              </w:rPr>
              <w:t>ов</w:t>
            </w:r>
            <w:r w:rsidR="006537AC" w:rsidRPr="006537AC">
              <w:rPr>
                <w:rFonts w:ascii="Times New Roman" w:eastAsia="Times New Roman" w:hAnsi="Times New Roman"/>
                <w:sz w:val="24"/>
                <w:szCs w:val="24"/>
                <w:lang w:eastAsia="ru-RU"/>
              </w:rPr>
              <w:t xml:space="preserve"> реализации практики</w:t>
            </w:r>
            <w:r w:rsidR="006537AC">
              <w:rPr>
                <w:rFonts w:ascii="Times New Roman" w:eastAsia="Times New Roman" w:hAnsi="Times New Roman"/>
                <w:sz w:val="24"/>
                <w:szCs w:val="24"/>
                <w:lang w:eastAsia="ru-RU"/>
              </w:rPr>
              <w:t xml:space="preserve"> (</w:t>
            </w:r>
            <w:r w:rsidR="003C641D">
              <w:rPr>
                <w:rFonts w:ascii="Times New Roman" w:eastAsia="Times New Roman" w:hAnsi="Times New Roman"/>
                <w:sz w:val="24"/>
                <w:szCs w:val="24"/>
                <w:lang w:eastAsia="ru-RU"/>
              </w:rPr>
              <w:t>этапы, технологи</w:t>
            </w:r>
            <w:r w:rsidR="006537AC">
              <w:rPr>
                <w:rFonts w:ascii="Times New Roman" w:eastAsia="Times New Roman" w:hAnsi="Times New Roman"/>
                <w:sz w:val="24"/>
                <w:szCs w:val="24"/>
                <w:lang w:eastAsia="ru-RU"/>
              </w:rPr>
              <w:t>и</w:t>
            </w:r>
            <w:r w:rsidR="003C641D">
              <w:rPr>
                <w:rFonts w:ascii="Times New Roman" w:eastAsia="Times New Roman" w:hAnsi="Times New Roman"/>
                <w:sz w:val="24"/>
                <w:szCs w:val="24"/>
                <w:lang w:eastAsia="ru-RU"/>
              </w:rPr>
              <w:t>, механизмы</w:t>
            </w:r>
            <w:r w:rsidR="006537AC">
              <w:rPr>
                <w:rFonts w:ascii="Times New Roman" w:eastAsia="Times New Roman" w:hAnsi="Times New Roman"/>
                <w:sz w:val="24"/>
                <w:szCs w:val="24"/>
                <w:lang w:eastAsia="ru-RU"/>
              </w:rPr>
              <w:t>, условия</w:t>
            </w:r>
            <w:r w:rsidR="003C641D">
              <w:rPr>
                <w:rFonts w:ascii="Times New Roman" w:eastAsia="Times New Roman" w:hAnsi="Times New Roman"/>
                <w:sz w:val="24"/>
                <w:szCs w:val="24"/>
                <w:lang w:eastAsia="ru-RU"/>
              </w:rPr>
              <w:t xml:space="preserve">, организационная модель, </w:t>
            </w:r>
            <w:r w:rsidR="003C641D" w:rsidRPr="003C641D">
              <w:rPr>
                <w:rFonts w:ascii="Times New Roman" w:eastAsia="Times New Roman" w:hAnsi="Times New Roman"/>
                <w:sz w:val="24"/>
                <w:szCs w:val="24"/>
                <w:lang w:eastAsia="ru-RU"/>
              </w:rPr>
              <w:t>ресурсы</w:t>
            </w:r>
            <w:r w:rsidR="006537AC">
              <w:rPr>
                <w:rFonts w:ascii="Times New Roman" w:eastAsia="Times New Roman" w:hAnsi="Times New Roman"/>
                <w:sz w:val="24"/>
                <w:szCs w:val="24"/>
                <w:lang w:eastAsia="ru-RU"/>
              </w:rPr>
              <w:t>)</w:t>
            </w:r>
            <w:r w:rsidR="003C641D" w:rsidRPr="003C641D">
              <w:rPr>
                <w:rFonts w:ascii="Times New Roman" w:hAnsi="Times New Roman"/>
                <w:sz w:val="24"/>
                <w:szCs w:val="24"/>
              </w:rPr>
              <w:t xml:space="preserve"> </w:t>
            </w:r>
            <w:r w:rsidR="00E10FE3" w:rsidRPr="003C641D">
              <w:rPr>
                <w:rFonts w:ascii="Times New Roman" w:hAnsi="Times New Roman"/>
                <w:sz w:val="24"/>
                <w:szCs w:val="24"/>
              </w:rPr>
              <w:t xml:space="preserve">– 10 баллов </w:t>
            </w:r>
          </w:p>
        </w:tc>
        <w:tc>
          <w:tcPr>
            <w:tcW w:w="1270" w:type="dxa"/>
          </w:tcPr>
          <w:p w:rsidR="00E10FE3" w:rsidRPr="00583D09" w:rsidRDefault="00E10FE3" w:rsidP="00583D09">
            <w:pPr>
              <w:spacing w:after="0" w:line="240" w:lineRule="auto"/>
              <w:rPr>
                <w:rFonts w:ascii="Times New Roman" w:hAnsi="Times New Roman"/>
                <w:sz w:val="24"/>
                <w:szCs w:val="24"/>
              </w:rPr>
            </w:pPr>
          </w:p>
        </w:tc>
      </w:tr>
      <w:tr w:rsidR="00E10FE3" w:rsidRPr="00583D09" w:rsidTr="00BE202D">
        <w:tc>
          <w:tcPr>
            <w:tcW w:w="562" w:type="dxa"/>
            <w:vMerge/>
          </w:tcPr>
          <w:p w:rsidR="00E10FE3" w:rsidRDefault="00E10FE3" w:rsidP="00583D09">
            <w:pPr>
              <w:spacing w:after="0" w:line="240" w:lineRule="auto"/>
              <w:rPr>
                <w:rFonts w:ascii="Times New Roman" w:hAnsi="Times New Roman"/>
                <w:sz w:val="24"/>
                <w:szCs w:val="24"/>
              </w:rPr>
            </w:pPr>
          </w:p>
        </w:tc>
        <w:tc>
          <w:tcPr>
            <w:tcW w:w="2552" w:type="dxa"/>
            <w:vMerge/>
          </w:tcPr>
          <w:p w:rsidR="00E10FE3" w:rsidRDefault="00E10FE3" w:rsidP="00B3120D">
            <w:pPr>
              <w:spacing w:after="0" w:line="240" w:lineRule="auto"/>
              <w:jc w:val="both"/>
              <w:rPr>
                <w:rFonts w:ascii="Times New Roman" w:hAnsi="Times New Roman"/>
                <w:b/>
                <w:sz w:val="24"/>
                <w:szCs w:val="24"/>
              </w:rPr>
            </w:pPr>
          </w:p>
        </w:tc>
        <w:tc>
          <w:tcPr>
            <w:tcW w:w="4961" w:type="dxa"/>
          </w:tcPr>
          <w:p w:rsidR="00E10FE3" w:rsidRPr="00583A4D" w:rsidRDefault="006537AC" w:rsidP="002A52A2">
            <w:pPr>
              <w:spacing w:after="0" w:line="240" w:lineRule="auto"/>
              <w:jc w:val="both"/>
              <w:rPr>
                <w:rFonts w:ascii="Times New Roman" w:hAnsi="Times New Roman"/>
                <w:sz w:val="24"/>
                <w:szCs w:val="24"/>
                <w:highlight w:val="yellow"/>
              </w:rPr>
            </w:pPr>
            <w:r>
              <w:rPr>
                <w:rFonts w:ascii="Times New Roman" w:eastAsia="Times New Roman" w:hAnsi="Times New Roman"/>
                <w:sz w:val="24"/>
                <w:szCs w:val="24"/>
                <w:lang w:eastAsia="ru-RU"/>
              </w:rPr>
              <w:t xml:space="preserve">Частично </w:t>
            </w:r>
            <w:r w:rsidR="002A52A2">
              <w:rPr>
                <w:rFonts w:ascii="Times New Roman" w:eastAsia="Times New Roman" w:hAnsi="Times New Roman"/>
                <w:sz w:val="24"/>
                <w:szCs w:val="24"/>
                <w:lang w:eastAsia="ru-RU"/>
              </w:rPr>
              <w:t>представлены</w:t>
            </w:r>
            <w:r>
              <w:rPr>
                <w:rFonts w:ascii="Times New Roman" w:eastAsia="Times New Roman" w:hAnsi="Times New Roman"/>
                <w:sz w:val="24"/>
                <w:szCs w:val="24"/>
                <w:lang w:eastAsia="ru-RU"/>
              </w:rPr>
              <w:t xml:space="preserve"> с</w:t>
            </w:r>
            <w:r w:rsidRPr="006537AC">
              <w:rPr>
                <w:rFonts w:ascii="Times New Roman" w:eastAsia="Times New Roman" w:hAnsi="Times New Roman"/>
                <w:sz w:val="24"/>
                <w:szCs w:val="24"/>
                <w:lang w:eastAsia="ru-RU"/>
              </w:rPr>
              <w:t>редства и способы реализации практики</w:t>
            </w:r>
            <w:r>
              <w:rPr>
                <w:rFonts w:ascii="Times New Roman" w:eastAsia="Times New Roman" w:hAnsi="Times New Roman"/>
                <w:sz w:val="24"/>
                <w:szCs w:val="24"/>
                <w:lang w:eastAsia="ru-RU"/>
              </w:rPr>
              <w:t xml:space="preserve"> (этапы, технологии, механизмы, условия, организационная модель, </w:t>
            </w:r>
            <w:r w:rsidRPr="003C641D">
              <w:rPr>
                <w:rFonts w:ascii="Times New Roman" w:eastAsia="Times New Roman" w:hAnsi="Times New Roman"/>
                <w:sz w:val="24"/>
                <w:szCs w:val="24"/>
                <w:lang w:eastAsia="ru-RU"/>
              </w:rPr>
              <w:t>ресурсы</w:t>
            </w: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E10FE3" w:rsidRPr="006537AC">
              <w:rPr>
                <w:rFonts w:ascii="Times New Roman" w:hAnsi="Times New Roman"/>
                <w:sz w:val="24"/>
                <w:szCs w:val="24"/>
              </w:rPr>
              <w:t>– 5 баллов</w:t>
            </w:r>
          </w:p>
        </w:tc>
        <w:tc>
          <w:tcPr>
            <w:tcW w:w="1270" w:type="dxa"/>
          </w:tcPr>
          <w:p w:rsidR="00E10FE3" w:rsidRPr="00583D09" w:rsidRDefault="00E10FE3" w:rsidP="00583D09">
            <w:pPr>
              <w:spacing w:after="0" w:line="240" w:lineRule="auto"/>
              <w:rPr>
                <w:rFonts w:ascii="Times New Roman" w:hAnsi="Times New Roman"/>
                <w:sz w:val="24"/>
                <w:szCs w:val="24"/>
              </w:rPr>
            </w:pPr>
          </w:p>
        </w:tc>
      </w:tr>
      <w:tr w:rsidR="00E10FE3" w:rsidRPr="00583D09" w:rsidTr="00BE202D">
        <w:tc>
          <w:tcPr>
            <w:tcW w:w="562" w:type="dxa"/>
            <w:vMerge/>
          </w:tcPr>
          <w:p w:rsidR="00E10FE3" w:rsidRDefault="00E10FE3" w:rsidP="00583D09">
            <w:pPr>
              <w:spacing w:after="0" w:line="240" w:lineRule="auto"/>
              <w:rPr>
                <w:rFonts w:ascii="Times New Roman" w:hAnsi="Times New Roman"/>
                <w:sz w:val="24"/>
                <w:szCs w:val="24"/>
              </w:rPr>
            </w:pPr>
          </w:p>
        </w:tc>
        <w:tc>
          <w:tcPr>
            <w:tcW w:w="2552" w:type="dxa"/>
            <w:vMerge/>
          </w:tcPr>
          <w:p w:rsidR="00E10FE3" w:rsidRDefault="00E10FE3" w:rsidP="00B3120D">
            <w:pPr>
              <w:spacing w:after="0" w:line="240" w:lineRule="auto"/>
              <w:jc w:val="both"/>
              <w:rPr>
                <w:rFonts w:ascii="Times New Roman" w:hAnsi="Times New Roman"/>
                <w:b/>
                <w:sz w:val="24"/>
                <w:szCs w:val="24"/>
              </w:rPr>
            </w:pPr>
          </w:p>
        </w:tc>
        <w:tc>
          <w:tcPr>
            <w:tcW w:w="4961" w:type="dxa"/>
          </w:tcPr>
          <w:p w:rsidR="00E10FE3" w:rsidRPr="00583A4D" w:rsidRDefault="006537AC" w:rsidP="00EA6611">
            <w:pPr>
              <w:spacing w:after="0" w:line="240" w:lineRule="auto"/>
              <w:jc w:val="both"/>
              <w:rPr>
                <w:rFonts w:ascii="Times New Roman" w:hAnsi="Times New Roman"/>
                <w:sz w:val="24"/>
                <w:szCs w:val="24"/>
                <w:highlight w:val="yellow"/>
              </w:rPr>
            </w:pPr>
            <w:r>
              <w:rPr>
                <w:rFonts w:ascii="Times New Roman" w:eastAsia="Times New Roman" w:hAnsi="Times New Roman"/>
                <w:sz w:val="24"/>
                <w:szCs w:val="24"/>
                <w:lang w:eastAsia="ru-RU"/>
              </w:rPr>
              <w:t>С</w:t>
            </w:r>
            <w:r w:rsidRPr="006537AC">
              <w:rPr>
                <w:rFonts w:ascii="Times New Roman" w:eastAsia="Times New Roman" w:hAnsi="Times New Roman"/>
                <w:sz w:val="24"/>
                <w:szCs w:val="24"/>
                <w:lang w:eastAsia="ru-RU"/>
              </w:rPr>
              <w:t>редства и способы реализации практики</w:t>
            </w:r>
            <w:r>
              <w:rPr>
                <w:rFonts w:ascii="Times New Roman" w:eastAsia="Times New Roman" w:hAnsi="Times New Roman"/>
                <w:sz w:val="24"/>
                <w:szCs w:val="24"/>
                <w:lang w:eastAsia="ru-RU"/>
              </w:rPr>
              <w:t xml:space="preserve"> не </w:t>
            </w:r>
            <w:r w:rsidRPr="006537AC">
              <w:rPr>
                <w:rFonts w:ascii="Times New Roman" w:eastAsia="Times New Roman" w:hAnsi="Times New Roman"/>
                <w:sz w:val="24"/>
                <w:szCs w:val="24"/>
                <w:lang w:eastAsia="ru-RU"/>
              </w:rPr>
              <w:t>представлены</w:t>
            </w:r>
            <w:r w:rsidR="00583A4D" w:rsidRPr="006537AC">
              <w:rPr>
                <w:rFonts w:ascii="Times New Roman" w:hAnsi="Times New Roman"/>
                <w:sz w:val="24"/>
                <w:szCs w:val="24"/>
              </w:rPr>
              <w:t xml:space="preserve"> – 0 баллов</w:t>
            </w:r>
          </w:p>
        </w:tc>
        <w:tc>
          <w:tcPr>
            <w:tcW w:w="1270" w:type="dxa"/>
          </w:tcPr>
          <w:p w:rsidR="00E10FE3" w:rsidRPr="00583D09" w:rsidRDefault="00E10FE3" w:rsidP="00583D09">
            <w:pPr>
              <w:spacing w:after="0" w:line="240" w:lineRule="auto"/>
              <w:rPr>
                <w:rFonts w:ascii="Times New Roman" w:hAnsi="Times New Roman"/>
                <w:sz w:val="24"/>
                <w:szCs w:val="24"/>
              </w:rPr>
            </w:pPr>
          </w:p>
        </w:tc>
      </w:tr>
      <w:tr w:rsidR="00583D09" w:rsidRPr="00583D09" w:rsidTr="00BE202D">
        <w:tc>
          <w:tcPr>
            <w:tcW w:w="562" w:type="dxa"/>
            <w:vMerge w:val="restart"/>
          </w:tcPr>
          <w:p w:rsidR="00583D09" w:rsidRPr="00583D09" w:rsidRDefault="00FB21FE" w:rsidP="00583D09">
            <w:pPr>
              <w:spacing w:after="0" w:line="240" w:lineRule="auto"/>
              <w:rPr>
                <w:rFonts w:ascii="Times New Roman" w:hAnsi="Times New Roman"/>
                <w:sz w:val="24"/>
                <w:szCs w:val="24"/>
              </w:rPr>
            </w:pPr>
            <w:r>
              <w:rPr>
                <w:rFonts w:ascii="Times New Roman" w:hAnsi="Times New Roman"/>
                <w:sz w:val="24"/>
                <w:szCs w:val="24"/>
              </w:rPr>
              <w:t>5</w:t>
            </w:r>
          </w:p>
        </w:tc>
        <w:tc>
          <w:tcPr>
            <w:tcW w:w="2552" w:type="dxa"/>
            <w:vMerge w:val="restart"/>
          </w:tcPr>
          <w:p w:rsidR="00583D09" w:rsidRPr="00B946A6" w:rsidRDefault="00583D09" w:rsidP="00B3120D">
            <w:pPr>
              <w:spacing w:after="0" w:line="240" w:lineRule="auto"/>
              <w:jc w:val="both"/>
              <w:rPr>
                <w:rFonts w:ascii="Times New Roman" w:hAnsi="Times New Roman"/>
                <w:b/>
                <w:sz w:val="24"/>
                <w:szCs w:val="24"/>
              </w:rPr>
            </w:pPr>
            <w:r w:rsidRPr="00B946A6">
              <w:rPr>
                <w:rFonts w:ascii="Times New Roman" w:hAnsi="Times New Roman"/>
                <w:b/>
                <w:sz w:val="24"/>
                <w:szCs w:val="24"/>
              </w:rPr>
              <w:t>Результативность реализации практики</w:t>
            </w:r>
          </w:p>
        </w:tc>
        <w:tc>
          <w:tcPr>
            <w:tcW w:w="4961" w:type="dxa"/>
          </w:tcPr>
          <w:p w:rsidR="00583D09" w:rsidRPr="00583D09" w:rsidRDefault="00583D09" w:rsidP="00D908A4">
            <w:pPr>
              <w:spacing w:after="0" w:line="240" w:lineRule="auto"/>
              <w:jc w:val="both"/>
              <w:rPr>
                <w:rFonts w:ascii="Times New Roman" w:hAnsi="Times New Roman"/>
                <w:sz w:val="24"/>
                <w:szCs w:val="24"/>
              </w:rPr>
            </w:pPr>
            <w:r w:rsidRPr="00583D09">
              <w:rPr>
                <w:rFonts w:ascii="Times New Roman" w:hAnsi="Times New Roman"/>
                <w:sz w:val="24"/>
                <w:szCs w:val="24"/>
              </w:rPr>
              <w:t xml:space="preserve">Представлены и подтверждены стабильно высокие результаты - </w:t>
            </w:r>
            <w:r w:rsidR="00D908A4">
              <w:rPr>
                <w:rFonts w:ascii="Times New Roman" w:hAnsi="Times New Roman"/>
                <w:sz w:val="24"/>
                <w:szCs w:val="24"/>
              </w:rPr>
              <w:t>10</w:t>
            </w:r>
            <w:r w:rsidRPr="00583D09">
              <w:rPr>
                <w:rFonts w:ascii="Times New Roman" w:hAnsi="Times New Roman"/>
                <w:sz w:val="24"/>
                <w:szCs w:val="24"/>
              </w:rPr>
              <w:t xml:space="preserve"> баллов</w:t>
            </w:r>
          </w:p>
        </w:tc>
        <w:tc>
          <w:tcPr>
            <w:tcW w:w="1270" w:type="dxa"/>
          </w:tcPr>
          <w:p w:rsidR="00583D09" w:rsidRPr="00583D09" w:rsidRDefault="00583D09" w:rsidP="00583D09">
            <w:pPr>
              <w:spacing w:after="0" w:line="240" w:lineRule="auto"/>
              <w:rPr>
                <w:rFonts w:ascii="Times New Roman" w:hAnsi="Times New Roman"/>
                <w:sz w:val="24"/>
                <w:szCs w:val="24"/>
              </w:rPr>
            </w:pPr>
          </w:p>
        </w:tc>
      </w:tr>
      <w:tr w:rsidR="00583D09" w:rsidRPr="00583D09" w:rsidTr="00BE202D">
        <w:tc>
          <w:tcPr>
            <w:tcW w:w="562" w:type="dxa"/>
            <w:vMerge/>
          </w:tcPr>
          <w:p w:rsidR="00583D09" w:rsidRPr="00583D09" w:rsidRDefault="00583D09" w:rsidP="00583D09">
            <w:pPr>
              <w:spacing w:after="0" w:line="240" w:lineRule="auto"/>
              <w:rPr>
                <w:rFonts w:ascii="Times New Roman" w:hAnsi="Times New Roman"/>
                <w:sz w:val="24"/>
                <w:szCs w:val="24"/>
              </w:rPr>
            </w:pPr>
          </w:p>
        </w:tc>
        <w:tc>
          <w:tcPr>
            <w:tcW w:w="2552" w:type="dxa"/>
            <w:vMerge/>
          </w:tcPr>
          <w:p w:rsidR="00583D09" w:rsidRPr="00B946A6" w:rsidRDefault="00583D09" w:rsidP="00B3120D">
            <w:pPr>
              <w:spacing w:after="0" w:line="240" w:lineRule="auto"/>
              <w:jc w:val="both"/>
              <w:rPr>
                <w:rFonts w:ascii="Times New Roman" w:hAnsi="Times New Roman"/>
                <w:b/>
                <w:sz w:val="24"/>
                <w:szCs w:val="24"/>
              </w:rPr>
            </w:pPr>
          </w:p>
        </w:tc>
        <w:tc>
          <w:tcPr>
            <w:tcW w:w="4961" w:type="dxa"/>
          </w:tcPr>
          <w:p w:rsidR="00583D09" w:rsidRPr="00583D09" w:rsidRDefault="00583D09" w:rsidP="00D908A4">
            <w:pPr>
              <w:spacing w:after="0" w:line="240" w:lineRule="auto"/>
              <w:jc w:val="both"/>
              <w:rPr>
                <w:rFonts w:ascii="Times New Roman" w:hAnsi="Times New Roman"/>
                <w:sz w:val="24"/>
                <w:szCs w:val="24"/>
              </w:rPr>
            </w:pPr>
            <w:r w:rsidRPr="00583D09">
              <w:rPr>
                <w:rFonts w:ascii="Times New Roman" w:hAnsi="Times New Roman"/>
                <w:sz w:val="24"/>
                <w:szCs w:val="24"/>
              </w:rPr>
              <w:t xml:space="preserve">Представлены стабильные результаты реализации практики - </w:t>
            </w:r>
            <w:r w:rsidR="00D908A4">
              <w:rPr>
                <w:rFonts w:ascii="Times New Roman" w:hAnsi="Times New Roman"/>
                <w:sz w:val="24"/>
                <w:szCs w:val="24"/>
              </w:rPr>
              <w:t>5</w:t>
            </w:r>
            <w:r w:rsidRPr="00583D09">
              <w:rPr>
                <w:rFonts w:ascii="Times New Roman" w:hAnsi="Times New Roman"/>
                <w:sz w:val="24"/>
                <w:szCs w:val="24"/>
              </w:rPr>
              <w:t xml:space="preserve"> балл</w:t>
            </w:r>
            <w:r w:rsidR="00D908A4">
              <w:rPr>
                <w:rFonts w:ascii="Times New Roman" w:hAnsi="Times New Roman"/>
                <w:sz w:val="24"/>
                <w:szCs w:val="24"/>
              </w:rPr>
              <w:t>ов</w:t>
            </w:r>
          </w:p>
        </w:tc>
        <w:tc>
          <w:tcPr>
            <w:tcW w:w="1270" w:type="dxa"/>
          </w:tcPr>
          <w:p w:rsidR="00583D09" w:rsidRPr="00583D09" w:rsidRDefault="00583D09" w:rsidP="00583D09">
            <w:pPr>
              <w:spacing w:after="0" w:line="240" w:lineRule="auto"/>
              <w:rPr>
                <w:rFonts w:ascii="Times New Roman" w:hAnsi="Times New Roman"/>
                <w:sz w:val="24"/>
                <w:szCs w:val="24"/>
              </w:rPr>
            </w:pPr>
          </w:p>
        </w:tc>
      </w:tr>
      <w:tr w:rsidR="00583D09" w:rsidRPr="00583D09" w:rsidTr="00BE202D">
        <w:tc>
          <w:tcPr>
            <w:tcW w:w="562" w:type="dxa"/>
            <w:vMerge/>
            <w:tcBorders>
              <w:bottom w:val="single" w:sz="4" w:space="0" w:color="auto"/>
            </w:tcBorders>
          </w:tcPr>
          <w:p w:rsidR="00583D09" w:rsidRPr="00583D09" w:rsidRDefault="00583D09" w:rsidP="00583D09">
            <w:pPr>
              <w:spacing w:after="0" w:line="240" w:lineRule="auto"/>
              <w:rPr>
                <w:rFonts w:ascii="Times New Roman" w:hAnsi="Times New Roman"/>
                <w:sz w:val="24"/>
                <w:szCs w:val="24"/>
              </w:rPr>
            </w:pPr>
          </w:p>
        </w:tc>
        <w:tc>
          <w:tcPr>
            <w:tcW w:w="2552" w:type="dxa"/>
            <w:vMerge/>
            <w:tcBorders>
              <w:bottom w:val="single" w:sz="4" w:space="0" w:color="auto"/>
            </w:tcBorders>
          </w:tcPr>
          <w:p w:rsidR="00583D09" w:rsidRPr="00B946A6" w:rsidRDefault="00583D09" w:rsidP="00B3120D">
            <w:pPr>
              <w:spacing w:after="0" w:line="240" w:lineRule="auto"/>
              <w:jc w:val="both"/>
              <w:rPr>
                <w:rFonts w:ascii="Times New Roman" w:hAnsi="Times New Roman"/>
                <w:b/>
                <w:sz w:val="24"/>
                <w:szCs w:val="24"/>
              </w:rPr>
            </w:pPr>
          </w:p>
        </w:tc>
        <w:tc>
          <w:tcPr>
            <w:tcW w:w="4961" w:type="dxa"/>
            <w:tcBorders>
              <w:bottom w:val="single" w:sz="4" w:space="0" w:color="auto"/>
            </w:tcBorders>
          </w:tcPr>
          <w:p w:rsidR="00583D09" w:rsidRPr="00583D09" w:rsidRDefault="00583D09" w:rsidP="00EA6611">
            <w:pPr>
              <w:spacing w:after="0" w:line="240" w:lineRule="auto"/>
              <w:jc w:val="both"/>
              <w:rPr>
                <w:rFonts w:ascii="Times New Roman" w:hAnsi="Times New Roman"/>
                <w:sz w:val="24"/>
                <w:szCs w:val="24"/>
              </w:rPr>
            </w:pPr>
            <w:r w:rsidRPr="00583D09">
              <w:rPr>
                <w:rFonts w:ascii="Times New Roman" w:hAnsi="Times New Roman"/>
                <w:sz w:val="24"/>
                <w:szCs w:val="24"/>
              </w:rPr>
              <w:t>Результативность не подтверждена - 0 баллов</w:t>
            </w:r>
          </w:p>
        </w:tc>
        <w:tc>
          <w:tcPr>
            <w:tcW w:w="1270" w:type="dxa"/>
            <w:tcBorders>
              <w:bottom w:val="single" w:sz="4" w:space="0" w:color="auto"/>
            </w:tcBorders>
          </w:tcPr>
          <w:p w:rsidR="00583D09" w:rsidRPr="00583D09" w:rsidRDefault="00583D09" w:rsidP="00583D09">
            <w:pPr>
              <w:spacing w:after="0" w:line="240" w:lineRule="auto"/>
              <w:rPr>
                <w:rFonts w:ascii="Times New Roman" w:hAnsi="Times New Roman"/>
                <w:sz w:val="24"/>
                <w:szCs w:val="24"/>
              </w:rPr>
            </w:pPr>
          </w:p>
        </w:tc>
      </w:tr>
      <w:tr w:rsidR="00583D09" w:rsidRPr="00583D09" w:rsidTr="00BE202D">
        <w:tc>
          <w:tcPr>
            <w:tcW w:w="562" w:type="dxa"/>
            <w:vMerge w:val="restart"/>
          </w:tcPr>
          <w:p w:rsidR="00583D09" w:rsidRPr="00583D09" w:rsidRDefault="00FB21FE" w:rsidP="00583D09">
            <w:pPr>
              <w:spacing w:after="0" w:line="240" w:lineRule="auto"/>
              <w:rPr>
                <w:rFonts w:ascii="Times New Roman" w:hAnsi="Times New Roman"/>
                <w:sz w:val="24"/>
                <w:szCs w:val="24"/>
              </w:rPr>
            </w:pPr>
            <w:r>
              <w:rPr>
                <w:rFonts w:ascii="Times New Roman" w:hAnsi="Times New Roman"/>
                <w:sz w:val="24"/>
                <w:szCs w:val="24"/>
              </w:rPr>
              <w:t>6</w:t>
            </w:r>
          </w:p>
        </w:tc>
        <w:tc>
          <w:tcPr>
            <w:tcW w:w="2552" w:type="dxa"/>
            <w:vMerge w:val="restart"/>
          </w:tcPr>
          <w:p w:rsidR="00583D09" w:rsidRPr="00B946A6" w:rsidRDefault="00583D09" w:rsidP="00F25C4B">
            <w:pPr>
              <w:spacing w:after="0" w:line="240" w:lineRule="auto"/>
              <w:jc w:val="both"/>
              <w:rPr>
                <w:rFonts w:ascii="Times New Roman" w:hAnsi="Times New Roman"/>
                <w:b/>
                <w:sz w:val="24"/>
                <w:szCs w:val="24"/>
              </w:rPr>
            </w:pPr>
            <w:r w:rsidRPr="00B946A6">
              <w:rPr>
                <w:rFonts w:ascii="Times New Roman" w:hAnsi="Times New Roman"/>
                <w:b/>
                <w:sz w:val="24"/>
                <w:szCs w:val="24"/>
              </w:rPr>
              <w:t>Возможность использования представленного материала в опыте работы организаций дополнительного образования детей</w:t>
            </w:r>
          </w:p>
        </w:tc>
        <w:tc>
          <w:tcPr>
            <w:tcW w:w="4961" w:type="dxa"/>
          </w:tcPr>
          <w:p w:rsidR="00583D09" w:rsidRPr="00583D09" w:rsidRDefault="00583D09" w:rsidP="00F25C4B">
            <w:pPr>
              <w:spacing w:after="0" w:line="240" w:lineRule="auto"/>
              <w:jc w:val="both"/>
              <w:rPr>
                <w:rFonts w:ascii="Times New Roman" w:hAnsi="Times New Roman"/>
                <w:sz w:val="24"/>
                <w:szCs w:val="24"/>
              </w:rPr>
            </w:pPr>
            <w:r w:rsidRPr="00583D09">
              <w:rPr>
                <w:rFonts w:ascii="Times New Roman" w:hAnsi="Times New Roman"/>
                <w:sz w:val="24"/>
                <w:szCs w:val="24"/>
              </w:rPr>
              <w:t>Практика полностью может быть использована в организациях дополнительного образования детей -</w:t>
            </w:r>
            <w:r w:rsidR="00D908A4">
              <w:rPr>
                <w:rFonts w:ascii="Times New Roman" w:hAnsi="Times New Roman"/>
                <w:sz w:val="24"/>
                <w:szCs w:val="24"/>
              </w:rPr>
              <w:t xml:space="preserve"> 10</w:t>
            </w:r>
            <w:r w:rsidRPr="00583D09">
              <w:rPr>
                <w:rFonts w:ascii="Times New Roman" w:hAnsi="Times New Roman"/>
                <w:sz w:val="24"/>
                <w:szCs w:val="24"/>
              </w:rPr>
              <w:t xml:space="preserve"> баллов</w:t>
            </w:r>
          </w:p>
        </w:tc>
        <w:tc>
          <w:tcPr>
            <w:tcW w:w="1270" w:type="dxa"/>
          </w:tcPr>
          <w:p w:rsidR="00583D09" w:rsidRPr="00583D09" w:rsidRDefault="00583D09" w:rsidP="00583D09">
            <w:pPr>
              <w:spacing w:after="0" w:line="240" w:lineRule="auto"/>
              <w:rPr>
                <w:rFonts w:ascii="Times New Roman" w:hAnsi="Times New Roman"/>
                <w:sz w:val="24"/>
                <w:szCs w:val="24"/>
              </w:rPr>
            </w:pPr>
          </w:p>
        </w:tc>
      </w:tr>
      <w:tr w:rsidR="00583D09" w:rsidRPr="00583D09" w:rsidTr="00BE202D">
        <w:tc>
          <w:tcPr>
            <w:tcW w:w="562" w:type="dxa"/>
            <w:vMerge/>
            <w:tcBorders>
              <w:bottom w:val="nil"/>
            </w:tcBorders>
          </w:tcPr>
          <w:p w:rsidR="00583D09" w:rsidRPr="00583D09" w:rsidRDefault="00583D09" w:rsidP="00583D09">
            <w:pPr>
              <w:spacing w:after="0" w:line="240" w:lineRule="auto"/>
              <w:rPr>
                <w:rFonts w:ascii="Times New Roman" w:hAnsi="Times New Roman"/>
                <w:sz w:val="24"/>
                <w:szCs w:val="24"/>
              </w:rPr>
            </w:pPr>
          </w:p>
        </w:tc>
        <w:tc>
          <w:tcPr>
            <w:tcW w:w="2552" w:type="dxa"/>
            <w:vMerge/>
            <w:tcBorders>
              <w:bottom w:val="nil"/>
            </w:tcBorders>
          </w:tcPr>
          <w:p w:rsidR="00583D09" w:rsidRPr="00B946A6" w:rsidRDefault="00583D09" w:rsidP="00EA6611">
            <w:pPr>
              <w:spacing w:after="0" w:line="240" w:lineRule="auto"/>
              <w:jc w:val="both"/>
              <w:rPr>
                <w:rFonts w:ascii="Times New Roman" w:hAnsi="Times New Roman"/>
                <w:b/>
                <w:sz w:val="24"/>
                <w:szCs w:val="24"/>
              </w:rPr>
            </w:pPr>
          </w:p>
        </w:tc>
        <w:tc>
          <w:tcPr>
            <w:tcW w:w="4961" w:type="dxa"/>
            <w:tcBorders>
              <w:bottom w:val="single" w:sz="4" w:space="0" w:color="auto"/>
            </w:tcBorders>
          </w:tcPr>
          <w:p w:rsidR="00583D09" w:rsidRPr="00583D09" w:rsidRDefault="00583D09" w:rsidP="00F25C4B">
            <w:pPr>
              <w:spacing w:after="0" w:line="240" w:lineRule="auto"/>
              <w:jc w:val="both"/>
              <w:rPr>
                <w:rFonts w:ascii="Times New Roman" w:hAnsi="Times New Roman"/>
                <w:sz w:val="24"/>
                <w:szCs w:val="24"/>
              </w:rPr>
            </w:pPr>
            <w:r w:rsidRPr="00583D09">
              <w:rPr>
                <w:rFonts w:ascii="Times New Roman" w:hAnsi="Times New Roman"/>
                <w:sz w:val="24"/>
                <w:szCs w:val="24"/>
              </w:rPr>
              <w:t xml:space="preserve">Возможно использование элементов практики в организациях дополнительного образования детей - </w:t>
            </w:r>
            <w:r w:rsidR="00D908A4">
              <w:rPr>
                <w:rFonts w:ascii="Times New Roman" w:hAnsi="Times New Roman"/>
                <w:sz w:val="24"/>
                <w:szCs w:val="24"/>
              </w:rPr>
              <w:t>5</w:t>
            </w:r>
            <w:r w:rsidRPr="00583D09">
              <w:rPr>
                <w:rFonts w:ascii="Times New Roman" w:hAnsi="Times New Roman"/>
                <w:sz w:val="24"/>
                <w:szCs w:val="24"/>
              </w:rPr>
              <w:t xml:space="preserve"> балл</w:t>
            </w:r>
            <w:r w:rsidR="00D908A4">
              <w:rPr>
                <w:rFonts w:ascii="Times New Roman" w:hAnsi="Times New Roman"/>
                <w:sz w:val="24"/>
                <w:szCs w:val="24"/>
              </w:rPr>
              <w:t>ов</w:t>
            </w:r>
          </w:p>
        </w:tc>
        <w:tc>
          <w:tcPr>
            <w:tcW w:w="1270" w:type="dxa"/>
            <w:tcBorders>
              <w:bottom w:val="single" w:sz="4" w:space="0" w:color="auto"/>
            </w:tcBorders>
          </w:tcPr>
          <w:p w:rsidR="00583D09" w:rsidRPr="00583D09" w:rsidRDefault="00583D09" w:rsidP="00583D09">
            <w:pPr>
              <w:spacing w:after="0" w:line="240" w:lineRule="auto"/>
              <w:rPr>
                <w:rFonts w:ascii="Times New Roman" w:hAnsi="Times New Roman"/>
                <w:sz w:val="24"/>
                <w:szCs w:val="24"/>
              </w:rPr>
            </w:pPr>
          </w:p>
        </w:tc>
      </w:tr>
      <w:tr w:rsidR="00583D09" w:rsidRPr="00583D09" w:rsidTr="00BE202D">
        <w:trPr>
          <w:trHeight w:val="860"/>
        </w:trPr>
        <w:tc>
          <w:tcPr>
            <w:tcW w:w="562" w:type="dxa"/>
            <w:vMerge/>
            <w:tcBorders>
              <w:top w:val="nil"/>
              <w:bottom w:val="single" w:sz="4" w:space="0" w:color="auto"/>
            </w:tcBorders>
          </w:tcPr>
          <w:p w:rsidR="00583D09" w:rsidRPr="00583D09" w:rsidRDefault="00583D09" w:rsidP="00583D09">
            <w:pPr>
              <w:spacing w:after="0" w:line="240" w:lineRule="auto"/>
              <w:rPr>
                <w:rFonts w:ascii="Times New Roman" w:hAnsi="Times New Roman"/>
                <w:sz w:val="24"/>
                <w:szCs w:val="24"/>
              </w:rPr>
            </w:pPr>
          </w:p>
        </w:tc>
        <w:tc>
          <w:tcPr>
            <w:tcW w:w="2552" w:type="dxa"/>
            <w:vMerge/>
            <w:tcBorders>
              <w:top w:val="nil"/>
              <w:bottom w:val="single" w:sz="4" w:space="0" w:color="auto"/>
            </w:tcBorders>
          </w:tcPr>
          <w:p w:rsidR="00583D09" w:rsidRPr="00B946A6" w:rsidRDefault="00583D09" w:rsidP="00EA6611">
            <w:pPr>
              <w:spacing w:after="0" w:line="240" w:lineRule="auto"/>
              <w:jc w:val="both"/>
              <w:rPr>
                <w:rFonts w:ascii="Times New Roman" w:hAnsi="Times New Roman"/>
                <w:b/>
                <w:sz w:val="24"/>
                <w:szCs w:val="24"/>
              </w:rPr>
            </w:pPr>
          </w:p>
        </w:tc>
        <w:tc>
          <w:tcPr>
            <w:tcW w:w="4961" w:type="dxa"/>
            <w:tcBorders>
              <w:top w:val="single" w:sz="4" w:space="0" w:color="auto"/>
              <w:bottom w:val="single" w:sz="4" w:space="0" w:color="auto"/>
            </w:tcBorders>
          </w:tcPr>
          <w:p w:rsidR="00583D09" w:rsidRPr="00583D09" w:rsidRDefault="00583D09" w:rsidP="00F25C4B">
            <w:pPr>
              <w:spacing w:after="0" w:line="240" w:lineRule="auto"/>
              <w:jc w:val="both"/>
              <w:rPr>
                <w:rFonts w:ascii="Times New Roman" w:hAnsi="Times New Roman"/>
                <w:sz w:val="24"/>
                <w:szCs w:val="24"/>
              </w:rPr>
            </w:pPr>
            <w:r w:rsidRPr="00583D09">
              <w:rPr>
                <w:rFonts w:ascii="Times New Roman" w:hAnsi="Times New Roman"/>
                <w:sz w:val="24"/>
                <w:szCs w:val="24"/>
              </w:rPr>
              <w:t>Практика не может быть использована в организациях дополнительного образования детей - 0 баллов</w:t>
            </w:r>
          </w:p>
        </w:tc>
        <w:tc>
          <w:tcPr>
            <w:tcW w:w="1270" w:type="dxa"/>
            <w:tcBorders>
              <w:top w:val="single" w:sz="4" w:space="0" w:color="auto"/>
              <w:bottom w:val="single" w:sz="4" w:space="0" w:color="auto"/>
            </w:tcBorders>
          </w:tcPr>
          <w:p w:rsidR="00583D09" w:rsidRDefault="00583D09" w:rsidP="00583D09">
            <w:pPr>
              <w:spacing w:after="0" w:line="240" w:lineRule="auto"/>
              <w:rPr>
                <w:rFonts w:ascii="Times New Roman" w:hAnsi="Times New Roman"/>
                <w:sz w:val="24"/>
                <w:szCs w:val="24"/>
              </w:rPr>
            </w:pPr>
          </w:p>
          <w:p w:rsidR="00D93ED6" w:rsidRDefault="00D93ED6" w:rsidP="00583D09">
            <w:pPr>
              <w:spacing w:after="0" w:line="240" w:lineRule="auto"/>
              <w:rPr>
                <w:rFonts w:ascii="Times New Roman" w:hAnsi="Times New Roman"/>
                <w:sz w:val="24"/>
                <w:szCs w:val="24"/>
              </w:rPr>
            </w:pPr>
          </w:p>
          <w:p w:rsidR="00D93ED6" w:rsidRPr="00583D09" w:rsidRDefault="00D93ED6" w:rsidP="00583D09">
            <w:pPr>
              <w:spacing w:after="0" w:line="240" w:lineRule="auto"/>
              <w:rPr>
                <w:rFonts w:ascii="Times New Roman" w:hAnsi="Times New Roman"/>
                <w:sz w:val="24"/>
                <w:szCs w:val="24"/>
              </w:rPr>
            </w:pPr>
          </w:p>
        </w:tc>
      </w:tr>
      <w:tr w:rsidR="00583A4D" w:rsidRPr="00583D09" w:rsidTr="00BE202D">
        <w:tc>
          <w:tcPr>
            <w:tcW w:w="562" w:type="dxa"/>
            <w:vMerge w:val="restart"/>
            <w:tcBorders>
              <w:top w:val="nil"/>
            </w:tcBorders>
          </w:tcPr>
          <w:p w:rsidR="00583A4D" w:rsidRPr="00583D09" w:rsidRDefault="00583A4D" w:rsidP="00583D09">
            <w:pPr>
              <w:spacing w:after="0" w:line="240" w:lineRule="auto"/>
              <w:rPr>
                <w:rFonts w:ascii="Times New Roman" w:hAnsi="Times New Roman"/>
                <w:sz w:val="24"/>
                <w:szCs w:val="24"/>
              </w:rPr>
            </w:pPr>
            <w:r>
              <w:rPr>
                <w:rFonts w:ascii="Times New Roman" w:hAnsi="Times New Roman"/>
                <w:sz w:val="24"/>
                <w:szCs w:val="24"/>
              </w:rPr>
              <w:t>7</w:t>
            </w:r>
          </w:p>
        </w:tc>
        <w:tc>
          <w:tcPr>
            <w:tcW w:w="2552" w:type="dxa"/>
            <w:vMerge w:val="restart"/>
            <w:tcBorders>
              <w:top w:val="nil"/>
            </w:tcBorders>
          </w:tcPr>
          <w:p w:rsidR="00583A4D" w:rsidRPr="00B946A6" w:rsidRDefault="00583A4D" w:rsidP="00EA6611">
            <w:pPr>
              <w:spacing w:after="0" w:line="240" w:lineRule="auto"/>
              <w:jc w:val="both"/>
              <w:rPr>
                <w:rFonts w:ascii="Times New Roman" w:hAnsi="Times New Roman"/>
                <w:b/>
                <w:sz w:val="24"/>
                <w:szCs w:val="24"/>
              </w:rPr>
            </w:pPr>
            <w:proofErr w:type="spellStart"/>
            <w:r>
              <w:rPr>
                <w:rFonts w:ascii="Times New Roman" w:hAnsi="Times New Roman"/>
                <w:b/>
                <w:sz w:val="24"/>
                <w:szCs w:val="24"/>
              </w:rPr>
              <w:t>Тиражируемость</w:t>
            </w:r>
            <w:proofErr w:type="spellEnd"/>
          </w:p>
        </w:tc>
        <w:tc>
          <w:tcPr>
            <w:tcW w:w="4961" w:type="dxa"/>
            <w:tcBorders>
              <w:top w:val="single" w:sz="4" w:space="0" w:color="auto"/>
              <w:bottom w:val="single" w:sz="4" w:space="0" w:color="auto"/>
            </w:tcBorders>
          </w:tcPr>
          <w:p w:rsidR="00583A4D" w:rsidRPr="00F25C4B" w:rsidRDefault="0081282C" w:rsidP="00F25C4B">
            <w:pPr>
              <w:spacing w:after="0" w:line="240" w:lineRule="auto"/>
              <w:jc w:val="both"/>
              <w:rPr>
                <w:rFonts w:ascii="Times New Roman" w:hAnsi="Times New Roman"/>
                <w:sz w:val="24"/>
                <w:szCs w:val="24"/>
              </w:rPr>
            </w:pPr>
            <w:r w:rsidRPr="00F25C4B">
              <w:rPr>
                <w:rFonts w:ascii="Times New Roman" w:hAnsi="Times New Roman"/>
                <w:sz w:val="24"/>
                <w:szCs w:val="24"/>
              </w:rPr>
              <w:t>Представлены примеры т</w:t>
            </w:r>
            <w:r w:rsidR="00583A4D" w:rsidRPr="00F25C4B">
              <w:rPr>
                <w:rFonts w:ascii="Times New Roman" w:hAnsi="Times New Roman"/>
                <w:sz w:val="24"/>
                <w:szCs w:val="24"/>
              </w:rPr>
              <w:t>иражир</w:t>
            </w:r>
            <w:r w:rsidRPr="00F25C4B">
              <w:rPr>
                <w:rFonts w:ascii="Times New Roman" w:hAnsi="Times New Roman"/>
                <w:sz w:val="24"/>
                <w:szCs w:val="24"/>
              </w:rPr>
              <w:t>ования</w:t>
            </w:r>
            <w:r w:rsidR="00583A4D" w:rsidRPr="00F25C4B">
              <w:rPr>
                <w:rFonts w:ascii="Times New Roman" w:hAnsi="Times New Roman"/>
                <w:sz w:val="24"/>
                <w:szCs w:val="24"/>
              </w:rPr>
              <w:t xml:space="preserve"> практики </w:t>
            </w:r>
            <w:r w:rsidR="00F25C4B" w:rsidRPr="00F25C4B">
              <w:rPr>
                <w:rFonts w:ascii="Times New Roman" w:hAnsi="Times New Roman"/>
                <w:sz w:val="24"/>
                <w:szCs w:val="24"/>
              </w:rPr>
              <w:t>в других регионах, компаниях, организациях</w:t>
            </w:r>
            <w:r w:rsidR="00F25C4B">
              <w:rPr>
                <w:rFonts w:ascii="Times New Roman" w:hAnsi="Times New Roman"/>
                <w:sz w:val="24"/>
                <w:szCs w:val="24"/>
              </w:rPr>
              <w:t xml:space="preserve"> </w:t>
            </w:r>
            <w:r w:rsidR="00583A4D" w:rsidRPr="00F25C4B">
              <w:rPr>
                <w:rFonts w:ascii="Times New Roman" w:hAnsi="Times New Roman"/>
                <w:sz w:val="24"/>
                <w:szCs w:val="24"/>
              </w:rPr>
              <w:t>-</w:t>
            </w:r>
            <w:r w:rsidR="00F25C4B">
              <w:rPr>
                <w:rFonts w:ascii="Times New Roman" w:hAnsi="Times New Roman"/>
                <w:sz w:val="24"/>
                <w:szCs w:val="24"/>
              </w:rPr>
              <w:t xml:space="preserve"> </w:t>
            </w:r>
            <w:r w:rsidR="00583A4D" w:rsidRPr="00F25C4B">
              <w:rPr>
                <w:rFonts w:ascii="Times New Roman" w:hAnsi="Times New Roman"/>
                <w:sz w:val="24"/>
                <w:szCs w:val="24"/>
              </w:rPr>
              <w:t>10 баллов</w:t>
            </w:r>
          </w:p>
        </w:tc>
        <w:tc>
          <w:tcPr>
            <w:tcW w:w="1270" w:type="dxa"/>
            <w:tcBorders>
              <w:top w:val="nil"/>
              <w:bottom w:val="single" w:sz="4" w:space="0" w:color="auto"/>
            </w:tcBorders>
          </w:tcPr>
          <w:p w:rsidR="00583A4D" w:rsidRDefault="00583A4D" w:rsidP="00583D09">
            <w:pPr>
              <w:spacing w:after="0" w:line="240" w:lineRule="auto"/>
              <w:rPr>
                <w:rFonts w:ascii="Times New Roman" w:hAnsi="Times New Roman"/>
                <w:sz w:val="24"/>
                <w:szCs w:val="24"/>
              </w:rPr>
            </w:pPr>
          </w:p>
        </w:tc>
      </w:tr>
      <w:tr w:rsidR="00583A4D" w:rsidRPr="00583D09" w:rsidTr="00BE202D">
        <w:trPr>
          <w:trHeight w:val="893"/>
        </w:trPr>
        <w:tc>
          <w:tcPr>
            <w:tcW w:w="562" w:type="dxa"/>
            <w:vMerge/>
          </w:tcPr>
          <w:p w:rsidR="00583A4D" w:rsidRDefault="00583A4D" w:rsidP="00583A4D">
            <w:pPr>
              <w:spacing w:after="0" w:line="240" w:lineRule="auto"/>
              <w:rPr>
                <w:rFonts w:ascii="Times New Roman" w:hAnsi="Times New Roman"/>
                <w:sz w:val="24"/>
                <w:szCs w:val="24"/>
              </w:rPr>
            </w:pPr>
          </w:p>
        </w:tc>
        <w:tc>
          <w:tcPr>
            <w:tcW w:w="2552" w:type="dxa"/>
            <w:vMerge/>
          </w:tcPr>
          <w:p w:rsidR="00583A4D" w:rsidRDefault="00583A4D" w:rsidP="00583A4D">
            <w:pPr>
              <w:spacing w:after="0" w:line="240" w:lineRule="auto"/>
              <w:jc w:val="both"/>
              <w:rPr>
                <w:rFonts w:ascii="Times New Roman" w:hAnsi="Times New Roman"/>
                <w:b/>
                <w:sz w:val="24"/>
                <w:szCs w:val="24"/>
              </w:rPr>
            </w:pPr>
          </w:p>
        </w:tc>
        <w:tc>
          <w:tcPr>
            <w:tcW w:w="4961" w:type="dxa"/>
            <w:tcBorders>
              <w:top w:val="single" w:sz="4" w:space="0" w:color="auto"/>
              <w:bottom w:val="single" w:sz="4" w:space="0" w:color="auto"/>
            </w:tcBorders>
          </w:tcPr>
          <w:p w:rsidR="00583A4D" w:rsidRPr="00F25C4B" w:rsidRDefault="00F25C4B" w:rsidP="00F25C4B">
            <w:pPr>
              <w:spacing w:after="0"/>
            </w:pPr>
            <w:r w:rsidRPr="00F25C4B">
              <w:rPr>
                <w:rFonts w:ascii="Times New Roman" w:hAnsi="Times New Roman"/>
                <w:sz w:val="24"/>
                <w:szCs w:val="24"/>
              </w:rPr>
              <w:t>Представлены примеры тиражирования элементов практики в других регионах, компаниях, организациях</w:t>
            </w:r>
            <w:r w:rsidR="00583A4D" w:rsidRPr="00F25C4B">
              <w:rPr>
                <w:rFonts w:ascii="Times New Roman" w:hAnsi="Times New Roman"/>
                <w:sz w:val="24"/>
                <w:szCs w:val="24"/>
              </w:rPr>
              <w:t xml:space="preserve"> -</w:t>
            </w:r>
            <w:r>
              <w:rPr>
                <w:rFonts w:ascii="Times New Roman" w:hAnsi="Times New Roman"/>
                <w:sz w:val="24"/>
                <w:szCs w:val="24"/>
              </w:rPr>
              <w:t xml:space="preserve"> </w:t>
            </w:r>
            <w:r w:rsidR="00583A4D" w:rsidRPr="00F25C4B">
              <w:rPr>
                <w:rFonts w:ascii="Times New Roman" w:hAnsi="Times New Roman"/>
                <w:sz w:val="24"/>
                <w:szCs w:val="24"/>
              </w:rPr>
              <w:t>5 баллов</w:t>
            </w:r>
          </w:p>
        </w:tc>
        <w:tc>
          <w:tcPr>
            <w:tcW w:w="1270" w:type="dxa"/>
            <w:tcBorders>
              <w:top w:val="nil"/>
              <w:bottom w:val="single" w:sz="4" w:space="0" w:color="auto"/>
            </w:tcBorders>
          </w:tcPr>
          <w:p w:rsidR="00583A4D" w:rsidRDefault="00583A4D" w:rsidP="00583A4D">
            <w:pPr>
              <w:spacing w:after="0" w:line="240" w:lineRule="auto"/>
              <w:rPr>
                <w:rFonts w:ascii="Times New Roman" w:hAnsi="Times New Roman"/>
                <w:sz w:val="24"/>
                <w:szCs w:val="24"/>
              </w:rPr>
            </w:pPr>
          </w:p>
        </w:tc>
      </w:tr>
      <w:tr w:rsidR="00583A4D" w:rsidRPr="00583D09" w:rsidTr="00BE202D">
        <w:tc>
          <w:tcPr>
            <w:tcW w:w="562" w:type="dxa"/>
            <w:vMerge/>
            <w:tcBorders>
              <w:bottom w:val="single" w:sz="4" w:space="0" w:color="auto"/>
            </w:tcBorders>
          </w:tcPr>
          <w:p w:rsidR="00583A4D" w:rsidRDefault="00583A4D" w:rsidP="00583A4D">
            <w:pPr>
              <w:spacing w:after="0" w:line="240" w:lineRule="auto"/>
              <w:rPr>
                <w:rFonts w:ascii="Times New Roman" w:hAnsi="Times New Roman"/>
                <w:sz w:val="24"/>
                <w:szCs w:val="24"/>
              </w:rPr>
            </w:pPr>
          </w:p>
        </w:tc>
        <w:tc>
          <w:tcPr>
            <w:tcW w:w="2552" w:type="dxa"/>
            <w:vMerge/>
            <w:tcBorders>
              <w:bottom w:val="single" w:sz="4" w:space="0" w:color="auto"/>
            </w:tcBorders>
          </w:tcPr>
          <w:p w:rsidR="00583A4D" w:rsidRDefault="00583A4D" w:rsidP="00583A4D">
            <w:pPr>
              <w:spacing w:after="0" w:line="240" w:lineRule="auto"/>
              <w:jc w:val="both"/>
              <w:rPr>
                <w:rFonts w:ascii="Times New Roman" w:hAnsi="Times New Roman"/>
                <w:b/>
                <w:sz w:val="24"/>
                <w:szCs w:val="24"/>
              </w:rPr>
            </w:pPr>
          </w:p>
        </w:tc>
        <w:tc>
          <w:tcPr>
            <w:tcW w:w="4961" w:type="dxa"/>
            <w:tcBorders>
              <w:top w:val="single" w:sz="4" w:space="0" w:color="auto"/>
              <w:bottom w:val="single" w:sz="4" w:space="0" w:color="auto"/>
            </w:tcBorders>
            <w:shd w:val="clear" w:color="auto" w:fill="auto"/>
          </w:tcPr>
          <w:p w:rsidR="00583A4D" w:rsidRPr="00583A4D" w:rsidRDefault="00583A4D" w:rsidP="00F25C4B">
            <w:pPr>
              <w:spacing w:after="0"/>
              <w:rPr>
                <w:highlight w:val="yellow"/>
              </w:rPr>
            </w:pPr>
            <w:proofErr w:type="spellStart"/>
            <w:r w:rsidRPr="00F25C4B">
              <w:rPr>
                <w:rFonts w:ascii="Times New Roman" w:hAnsi="Times New Roman"/>
                <w:sz w:val="24"/>
                <w:szCs w:val="24"/>
              </w:rPr>
              <w:t>Тиражируемость</w:t>
            </w:r>
            <w:proofErr w:type="spellEnd"/>
            <w:r w:rsidRPr="00F25C4B">
              <w:rPr>
                <w:rFonts w:ascii="Times New Roman" w:hAnsi="Times New Roman"/>
                <w:sz w:val="24"/>
                <w:szCs w:val="24"/>
              </w:rPr>
              <w:t xml:space="preserve"> практики не </w:t>
            </w:r>
            <w:r w:rsidR="00F25C4B" w:rsidRPr="00F25C4B">
              <w:rPr>
                <w:rFonts w:ascii="Times New Roman" w:hAnsi="Times New Roman"/>
                <w:sz w:val="24"/>
                <w:szCs w:val="24"/>
              </w:rPr>
              <w:t>представлено</w:t>
            </w:r>
            <w:r w:rsidR="00F25C4B">
              <w:rPr>
                <w:rFonts w:ascii="Times New Roman" w:hAnsi="Times New Roman"/>
                <w:sz w:val="24"/>
                <w:szCs w:val="24"/>
              </w:rPr>
              <w:t xml:space="preserve"> </w:t>
            </w:r>
            <w:r w:rsidRPr="00F25C4B">
              <w:rPr>
                <w:rFonts w:ascii="Times New Roman" w:hAnsi="Times New Roman"/>
                <w:sz w:val="24"/>
                <w:szCs w:val="24"/>
              </w:rPr>
              <w:t>-</w:t>
            </w:r>
            <w:r w:rsidR="00F25C4B">
              <w:rPr>
                <w:rFonts w:ascii="Times New Roman" w:hAnsi="Times New Roman"/>
                <w:sz w:val="24"/>
                <w:szCs w:val="24"/>
              </w:rPr>
              <w:t xml:space="preserve"> </w:t>
            </w:r>
            <w:r w:rsidRPr="00F25C4B">
              <w:rPr>
                <w:rFonts w:ascii="Times New Roman" w:hAnsi="Times New Roman"/>
                <w:sz w:val="24"/>
                <w:szCs w:val="24"/>
              </w:rPr>
              <w:t xml:space="preserve">0 </w:t>
            </w:r>
            <w:r w:rsidR="00F25C4B">
              <w:rPr>
                <w:rFonts w:ascii="Times New Roman" w:hAnsi="Times New Roman"/>
                <w:sz w:val="24"/>
                <w:szCs w:val="24"/>
              </w:rPr>
              <w:t>балл.</w:t>
            </w:r>
          </w:p>
        </w:tc>
        <w:tc>
          <w:tcPr>
            <w:tcW w:w="1270" w:type="dxa"/>
            <w:tcBorders>
              <w:top w:val="nil"/>
              <w:bottom w:val="single" w:sz="4" w:space="0" w:color="auto"/>
            </w:tcBorders>
          </w:tcPr>
          <w:p w:rsidR="00583A4D" w:rsidRDefault="00583A4D" w:rsidP="00583A4D">
            <w:pPr>
              <w:spacing w:after="0" w:line="240" w:lineRule="auto"/>
              <w:rPr>
                <w:rFonts w:ascii="Times New Roman" w:hAnsi="Times New Roman"/>
                <w:sz w:val="24"/>
                <w:szCs w:val="24"/>
              </w:rPr>
            </w:pPr>
          </w:p>
        </w:tc>
      </w:tr>
      <w:tr w:rsidR="00EA6611" w:rsidRPr="00583D09" w:rsidTr="00BE202D">
        <w:tc>
          <w:tcPr>
            <w:tcW w:w="562" w:type="dxa"/>
            <w:vMerge w:val="restart"/>
            <w:tcBorders>
              <w:top w:val="single" w:sz="4" w:space="0" w:color="auto"/>
            </w:tcBorders>
          </w:tcPr>
          <w:p w:rsidR="00EA6611" w:rsidRPr="00583D09" w:rsidRDefault="00FB21FE" w:rsidP="00583D09">
            <w:pPr>
              <w:spacing w:after="0" w:line="240" w:lineRule="auto"/>
              <w:rPr>
                <w:rFonts w:ascii="Times New Roman" w:hAnsi="Times New Roman"/>
                <w:sz w:val="24"/>
                <w:szCs w:val="24"/>
              </w:rPr>
            </w:pPr>
            <w:r>
              <w:rPr>
                <w:rFonts w:ascii="Times New Roman" w:hAnsi="Times New Roman"/>
                <w:sz w:val="24"/>
                <w:szCs w:val="24"/>
              </w:rPr>
              <w:t>8</w:t>
            </w:r>
          </w:p>
        </w:tc>
        <w:tc>
          <w:tcPr>
            <w:tcW w:w="2552" w:type="dxa"/>
            <w:vMerge w:val="restart"/>
            <w:tcBorders>
              <w:top w:val="single" w:sz="4" w:space="0" w:color="auto"/>
            </w:tcBorders>
          </w:tcPr>
          <w:p w:rsidR="00EA6611" w:rsidRPr="00B946A6" w:rsidRDefault="00EA6611" w:rsidP="00B3120D">
            <w:pPr>
              <w:spacing w:after="0" w:line="240" w:lineRule="auto"/>
              <w:jc w:val="both"/>
              <w:rPr>
                <w:rFonts w:ascii="Times New Roman" w:hAnsi="Times New Roman"/>
                <w:b/>
                <w:sz w:val="24"/>
                <w:szCs w:val="24"/>
              </w:rPr>
            </w:pPr>
            <w:r w:rsidRPr="00501A52">
              <w:rPr>
                <w:rFonts w:ascii="Times New Roman" w:hAnsi="Times New Roman"/>
                <w:b/>
                <w:sz w:val="24"/>
                <w:szCs w:val="24"/>
              </w:rPr>
              <w:t>Доказательность представления практики</w:t>
            </w:r>
          </w:p>
        </w:tc>
        <w:tc>
          <w:tcPr>
            <w:tcW w:w="4961" w:type="dxa"/>
            <w:tcBorders>
              <w:top w:val="single" w:sz="4" w:space="0" w:color="auto"/>
              <w:bottom w:val="single" w:sz="4" w:space="0" w:color="auto"/>
            </w:tcBorders>
          </w:tcPr>
          <w:p w:rsidR="00EA6611" w:rsidRPr="00583D09" w:rsidRDefault="00FF3F37" w:rsidP="00A260FE">
            <w:pPr>
              <w:spacing w:after="0" w:line="240" w:lineRule="auto"/>
              <w:jc w:val="both"/>
              <w:rPr>
                <w:rFonts w:ascii="Times New Roman" w:hAnsi="Times New Roman"/>
                <w:sz w:val="24"/>
                <w:szCs w:val="24"/>
              </w:rPr>
            </w:pPr>
            <w:r>
              <w:rPr>
                <w:rFonts w:ascii="Times New Roman" w:hAnsi="Times New Roman"/>
                <w:sz w:val="24"/>
                <w:szCs w:val="24"/>
              </w:rPr>
              <w:t>Установлен контакт с аудиторией, эмоциональное</w:t>
            </w:r>
            <w:r w:rsidRPr="00B3120D">
              <w:rPr>
                <w:rFonts w:ascii="Times New Roman" w:hAnsi="Times New Roman"/>
                <w:sz w:val="24"/>
                <w:szCs w:val="24"/>
              </w:rPr>
              <w:t xml:space="preserve"> </w:t>
            </w:r>
            <w:r>
              <w:rPr>
                <w:rFonts w:ascii="Times New Roman" w:hAnsi="Times New Roman"/>
                <w:sz w:val="24"/>
                <w:szCs w:val="24"/>
              </w:rPr>
              <w:t>и доступное и</w:t>
            </w:r>
            <w:r w:rsidRPr="00B3120D">
              <w:rPr>
                <w:rFonts w:ascii="Times New Roman" w:hAnsi="Times New Roman"/>
                <w:sz w:val="24"/>
                <w:szCs w:val="24"/>
              </w:rPr>
              <w:t xml:space="preserve">зложение материала, способность к импровизации при ответе на вопросы, презентабельность </w:t>
            </w:r>
            <w:r>
              <w:rPr>
                <w:rFonts w:ascii="Times New Roman" w:hAnsi="Times New Roman"/>
                <w:sz w:val="24"/>
                <w:szCs w:val="24"/>
              </w:rPr>
              <w:t xml:space="preserve">и доказательность </w:t>
            </w:r>
            <w:r w:rsidRPr="00B3120D">
              <w:rPr>
                <w:rFonts w:ascii="Times New Roman" w:hAnsi="Times New Roman"/>
                <w:sz w:val="24"/>
                <w:szCs w:val="24"/>
              </w:rPr>
              <w:t>выступления</w:t>
            </w:r>
            <w:r>
              <w:rPr>
                <w:rFonts w:ascii="Times New Roman" w:hAnsi="Times New Roman"/>
                <w:sz w:val="24"/>
                <w:szCs w:val="24"/>
              </w:rPr>
              <w:t xml:space="preserve"> – 10 баллов</w:t>
            </w:r>
          </w:p>
        </w:tc>
        <w:tc>
          <w:tcPr>
            <w:tcW w:w="1270" w:type="dxa"/>
            <w:tcBorders>
              <w:top w:val="single" w:sz="4" w:space="0" w:color="auto"/>
              <w:bottom w:val="single" w:sz="4" w:space="0" w:color="auto"/>
            </w:tcBorders>
          </w:tcPr>
          <w:p w:rsidR="00EA6611" w:rsidRPr="00583D09" w:rsidRDefault="00EA6611" w:rsidP="00583D09">
            <w:pPr>
              <w:spacing w:after="0" w:line="240" w:lineRule="auto"/>
              <w:rPr>
                <w:rFonts w:ascii="Times New Roman" w:hAnsi="Times New Roman"/>
                <w:sz w:val="24"/>
                <w:szCs w:val="24"/>
              </w:rPr>
            </w:pPr>
          </w:p>
        </w:tc>
      </w:tr>
      <w:tr w:rsidR="00EA6611" w:rsidRPr="00583D09" w:rsidTr="00BE202D">
        <w:tc>
          <w:tcPr>
            <w:tcW w:w="562" w:type="dxa"/>
            <w:vMerge/>
          </w:tcPr>
          <w:p w:rsidR="00EA6611" w:rsidRPr="00583D09" w:rsidRDefault="00EA6611" w:rsidP="00583D09">
            <w:pPr>
              <w:spacing w:after="0" w:line="240" w:lineRule="auto"/>
              <w:rPr>
                <w:rFonts w:ascii="Times New Roman" w:hAnsi="Times New Roman"/>
                <w:sz w:val="24"/>
                <w:szCs w:val="24"/>
              </w:rPr>
            </w:pPr>
          </w:p>
        </w:tc>
        <w:tc>
          <w:tcPr>
            <w:tcW w:w="2552" w:type="dxa"/>
            <w:vMerge/>
          </w:tcPr>
          <w:p w:rsidR="00EA6611" w:rsidRDefault="00EA6611" w:rsidP="00B3120D">
            <w:pPr>
              <w:spacing w:after="0" w:line="240" w:lineRule="auto"/>
              <w:jc w:val="both"/>
              <w:rPr>
                <w:rFonts w:ascii="Times New Roman" w:hAnsi="Times New Roman"/>
                <w:b/>
                <w:sz w:val="24"/>
                <w:szCs w:val="24"/>
              </w:rPr>
            </w:pPr>
          </w:p>
        </w:tc>
        <w:tc>
          <w:tcPr>
            <w:tcW w:w="4961" w:type="dxa"/>
            <w:tcBorders>
              <w:top w:val="single" w:sz="4" w:space="0" w:color="auto"/>
              <w:bottom w:val="single" w:sz="4" w:space="0" w:color="auto"/>
            </w:tcBorders>
          </w:tcPr>
          <w:p w:rsidR="00EA6611" w:rsidRPr="00EA6611" w:rsidRDefault="00FF3F37" w:rsidP="00A260FE">
            <w:pPr>
              <w:spacing w:after="0" w:line="240" w:lineRule="auto"/>
              <w:jc w:val="both"/>
              <w:rPr>
                <w:rFonts w:ascii="Times New Roman" w:hAnsi="Times New Roman"/>
                <w:sz w:val="24"/>
                <w:szCs w:val="24"/>
              </w:rPr>
            </w:pPr>
            <w:r>
              <w:rPr>
                <w:rFonts w:ascii="Times New Roman" w:hAnsi="Times New Roman"/>
                <w:sz w:val="24"/>
                <w:szCs w:val="24"/>
              </w:rPr>
              <w:t>Доступное и</w:t>
            </w:r>
            <w:r w:rsidRPr="00E573C9">
              <w:rPr>
                <w:rFonts w:ascii="Times New Roman" w:hAnsi="Times New Roman"/>
                <w:sz w:val="24"/>
                <w:szCs w:val="24"/>
              </w:rPr>
              <w:t>зложени</w:t>
            </w:r>
            <w:r>
              <w:rPr>
                <w:rFonts w:ascii="Times New Roman" w:hAnsi="Times New Roman"/>
                <w:sz w:val="24"/>
                <w:szCs w:val="24"/>
              </w:rPr>
              <w:t>е</w:t>
            </w:r>
            <w:r w:rsidRPr="00E573C9">
              <w:rPr>
                <w:rFonts w:ascii="Times New Roman" w:hAnsi="Times New Roman"/>
                <w:sz w:val="24"/>
                <w:szCs w:val="24"/>
              </w:rPr>
              <w:t xml:space="preserve"> материала, </w:t>
            </w:r>
            <w:r>
              <w:rPr>
                <w:rFonts w:ascii="Times New Roman" w:hAnsi="Times New Roman"/>
                <w:sz w:val="24"/>
                <w:szCs w:val="24"/>
              </w:rPr>
              <w:t xml:space="preserve">нечеткие ответы на вопросы, доказательность представления практики слабая, нет интереса аудитории к </w:t>
            </w:r>
            <w:r w:rsidR="00501A52">
              <w:rPr>
                <w:rFonts w:ascii="Times New Roman" w:hAnsi="Times New Roman"/>
                <w:sz w:val="24"/>
                <w:szCs w:val="24"/>
              </w:rPr>
              <w:t>выступлению</w:t>
            </w:r>
            <w:r>
              <w:rPr>
                <w:rFonts w:ascii="Times New Roman" w:hAnsi="Times New Roman"/>
                <w:sz w:val="24"/>
                <w:szCs w:val="24"/>
              </w:rPr>
              <w:t xml:space="preserve"> – 5</w:t>
            </w:r>
            <w:r w:rsidRPr="00E573C9">
              <w:rPr>
                <w:rFonts w:ascii="Times New Roman" w:hAnsi="Times New Roman"/>
                <w:sz w:val="24"/>
                <w:szCs w:val="24"/>
              </w:rPr>
              <w:t xml:space="preserve"> </w:t>
            </w:r>
            <w:r>
              <w:rPr>
                <w:rFonts w:ascii="Times New Roman" w:hAnsi="Times New Roman"/>
                <w:sz w:val="24"/>
                <w:szCs w:val="24"/>
              </w:rPr>
              <w:t>балла</w:t>
            </w:r>
          </w:p>
        </w:tc>
        <w:tc>
          <w:tcPr>
            <w:tcW w:w="1270" w:type="dxa"/>
            <w:tcBorders>
              <w:top w:val="single" w:sz="4" w:space="0" w:color="auto"/>
              <w:bottom w:val="single" w:sz="4" w:space="0" w:color="auto"/>
            </w:tcBorders>
          </w:tcPr>
          <w:p w:rsidR="00EA6611" w:rsidRPr="00583D09" w:rsidRDefault="00EA6611" w:rsidP="00583D09">
            <w:pPr>
              <w:spacing w:after="0" w:line="240" w:lineRule="auto"/>
              <w:rPr>
                <w:rFonts w:ascii="Times New Roman" w:hAnsi="Times New Roman"/>
                <w:sz w:val="24"/>
                <w:szCs w:val="24"/>
              </w:rPr>
            </w:pPr>
          </w:p>
        </w:tc>
      </w:tr>
      <w:tr w:rsidR="00FF3F37" w:rsidRPr="00583D09" w:rsidTr="00BE202D">
        <w:tc>
          <w:tcPr>
            <w:tcW w:w="562" w:type="dxa"/>
            <w:vMerge/>
            <w:tcBorders>
              <w:bottom w:val="single" w:sz="4" w:space="0" w:color="auto"/>
            </w:tcBorders>
          </w:tcPr>
          <w:p w:rsidR="00FF3F37" w:rsidRPr="00583D09" w:rsidRDefault="00FF3F37" w:rsidP="00FF3F37">
            <w:pPr>
              <w:spacing w:after="0" w:line="240" w:lineRule="auto"/>
              <w:rPr>
                <w:rFonts w:ascii="Times New Roman" w:hAnsi="Times New Roman"/>
                <w:sz w:val="24"/>
                <w:szCs w:val="24"/>
              </w:rPr>
            </w:pPr>
          </w:p>
        </w:tc>
        <w:tc>
          <w:tcPr>
            <w:tcW w:w="2552" w:type="dxa"/>
            <w:vMerge/>
            <w:tcBorders>
              <w:bottom w:val="single" w:sz="4" w:space="0" w:color="auto"/>
            </w:tcBorders>
          </w:tcPr>
          <w:p w:rsidR="00FF3F37" w:rsidRDefault="00FF3F37" w:rsidP="00FF3F37">
            <w:pPr>
              <w:spacing w:after="0" w:line="240" w:lineRule="auto"/>
              <w:jc w:val="both"/>
              <w:rPr>
                <w:rFonts w:ascii="Times New Roman" w:hAnsi="Times New Roman"/>
                <w:b/>
                <w:sz w:val="24"/>
                <w:szCs w:val="24"/>
              </w:rPr>
            </w:pPr>
          </w:p>
        </w:tc>
        <w:tc>
          <w:tcPr>
            <w:tcW w:w="4961" w:type="dxa"/>
            <w:tcBorders>
              <w:top w:val="single" w:sz="4" w:space="0" w:color="auto"/>
              <w:bottom w:val="single" w:sz="4" w:space="0" w:color="auto"/>
            </w:tcBorders>
          </w:tcPr>
          <w:p w:rsidR="00FF3F37" w:rsidRDefault="00FF3F37" w:rsidP="00A260FE">
            <w:pPr>
              <w:spacing w:after="0" w:line="240" w:lineRule="auto"/>
              <w:jc w:val="both"/>
            </w:pPr>
            <w:r>
              <w:rPr>
                <w:rFonts w:ascii="Times New Roman" w:hAnsi="Times New Roman"/>
                <w:sz w:val="24"/>
                <w:szCs w:val="24"/>
              </w:rPr>
              <w:t>Сложное изложение</w:t>
            </w:r>
            <w:r w:rsidRPr="00E573C9">
              <w:rPr>
                <w:rFonts w:ascii="Times New Roman" w:hAnsi="Times New Roman"/>
                <w:sz w:val="24"/>
                <w:szCs w:val="24"/>
              </w:rPr>
              <w:t xml:space="preserve"> материала, способность к импровизации при ответе на вопросы</w:t>
            </w:r>
            <w:r>
              <w:rPr>
                <w:rFonts w:ascii="Times New Roman" w:hAnsi="Times New Roman"/>
                <w:sz w:val="24"/>
                <w:szCs w:val="24"/>
              </w:rPr>
              <w:t xml:space="preserve"> отсутствует, выступление непрезентабельное </w:t>
            </w:r>
            <w:r w:rsidR="00501A52">
              <w:rPr>
                <w:rFonts w:ascii="Times New Roman" w:hAnsi="Times New Roman"/>
                <w:sz w:val="24"/>
                <w:szCs w:val="24"/>
              </w:rPr>
              <w:t xml:space="preserve">и бездоказательное </w:t>
            </w:r>
            <w:r w:rsidRPr="00E573C9">
              <w:rPr>
                <w:rFonts w:ascii="Times New Roman" w:hAnsi="Times New Roman"/>
                <w:sz w:val="24"/>
                <w:szCs w:val="24"/>
              </w:rPr>
              <w:t xml:space="preserve">– </w:t>
            </w:r>
            <w:r>
              <w:rPr>
                <w:rFonts w:ascii="Times New Roman" w:hAnsi="Times New Roman"/>
                <w:sz w:val="24"/>
                <w:szCs w:val="24"/>
              </w:rPr>
              <w:t>0</w:t>
            </w:r>
            <w:r w:rsidRPr="00E573C9">
              <w:rPr>
                <w:rFonts w:ascii="Times New Roman" w:hAnsi="Times New Roman"/>
                <w:sz w:val="24"/>
                <w:szCs w:val="24"/>
              </w:rPr>
              <w:t xml:space="preserve"> баллов</w:t>
            </w:r>
          </w:p>
        </w:tc>
        <w:tc>
          <w:tcPr>
            <w:tcW w:w="1270" w:type="dxa"/>
            <w:tcBorders>
              <w:top w:val="single" w:sz="4" w:space="0" w:color="auto"/>
              <w:bottom w:val="single" w:sz="4" w:space="0" w:color="auto"/>
            </w:tcBorders>
          </w:tcPr>
          <w:p w:rsidR="00FF3F37" w:rsidRPr="00583D09" w:rsidRDefault="00FF3F37" w:rsidP="00FF3F37">
            <w:pPr>
              <w:spacing w:after="0" w:line="240" w:lineRule="auto"/>
              <w:rPr>
                <w:rFonts w:ascii="Times New Roman" w:hAnsi="Times New Roman"/>
                <w:sz w:val="24"/>
                <w:szCs w:val="24"/>
              </w:rPr>
            </w:pPr>
          </w:p>
        </w:tc>
      </w:tr>
      <w:tr w:rsidR="00FF3F37" w:rsidRPr="00583D09" w:rsidTr="00BE202D">
        <w:tc>
          <w:tcPr>
            <w:tcW w:w="562" w:type="dxa"/>
            <w:vMerge w:val="restart"/>
            <w:tcBorders>
              <w:top w:val="single" w:sz="4" w:space="0" w:color="auto"/>
            </w:tcBorders>
          </w:tcPr>
          <w:p w:rsidR="00FF3F37" w:rsidRPr="00583D09" w:rsidRDefault="00FF3F37" w:rsidP="00FF3F37">
            <w:pPr>
              <w:spacing w:after="0" w:line="240" w:lineRule="auto"/>
              <w:rPr>
                <w:rFonts w:ascii="Times New Roman" w:hAnsi="Times New Roman"/>
                <w:sz w:val="24"/>
                <w:szCs w:val="24"/>
              </w:rPr>
            </w:pPr>
            <w:r>
              <w:rPr>
                <w:rFonts w:ascii="Times New Roman" w:hAnsi="Times New Roman"/>
                <w:sz w:val="24"/>
                <w:szCs w:val="24"/>
              </w:rPr>
              <w:t>9</w:t>
            </w:r>
          </w:p>
        </w:tc>
        <w:tc>
          <w:tcPr>
            <w:tcW w:w="2552" w:type="dxa"/>
            <w:vMerge w:val="restart"/>
            <w:tcBorders>
              <w:top w:val="single" w:sz="4" w:space="0" w:color="auto"/>
            </w:tcBorders>
          </w:tcPr>
          <w:p w:rsidR="00FF3F37" w:rsidRPr="00B946A6" w:rsidRDefault="00FF3F37" w:rsidP="00FF3F37">
            <w:pPr>
              <w:spacing w:after="0" w:line="240" w:lineRule="auto"/>
              <w:jc w:val="both"/>
              <w:rPr>
                <w:rFonts w:ascii="Times New Roman" w:hAnsi="Times New Roman"/>
                <w:b/>
                <w:sz w:val="24"/>
                <w:szCs w:val="24"/>
              </w:rPr>
            </w:pPr>
            <w:r>
              <w:rPr>
                <w:rFonts w:ascii="Times New Roman" w:hAnsi="Times New Roman"/>
                <w:b/>
                <w:sz w:val="24"/>
                <w:szCs w:val="24"/>
              </w:rPr>
              <w:t xml:space="preserve">Степень компетентности участника при ответе на вопросы </w:t>
            </w:r>
          </w:p>
        </w:tc>
        <w:tc>
          <w:tcPr>
            <w:tcW w:w="4961" w:type="dxa"/>
            <w:tcBorders>
              <w:top w:val="single" w:sz="4" w:space="0" w:color="auto"/>
              <w:bottom w:val="single" w:sz="4" w:space="0" w:color="auto"/>
            </w:tcBorders>
          </w:tcPr>
          <w:p w:rsidR="00FF3F37" w:rsidRPr="00583D09" w:rsidRDefault="00FF3F37" w:rsidP="00A260FE">
            <w:pPr>
              <w:spacing w:after="0" w:line="240" w:lineRule="auto"/>
              <w:rPr>
                <w:rFonts w:ascii="Times New Roman" w:hAnsi="Times New Roman"/>
                <w:sz w:val="24"/>
                <w:szCs w:val="24"/>
              </w:rPr>
            </w:pPr>
            <w:r>
              <w:rPr>
                <w:rFonts w:ascii="Times New Roman" w:hAnsi="Times New Roman"/>
                <w:sz w:val="24"/>
                <w:szCs w:val="24"/>
              </w:rPr>
              <w:t xml:space="preserve">Участник владеет </w:t>
            </w:r>
            <w:r w:rsidRPr="00EA6611">
              <w:rPr>
                <w:rFonts w:ascii="Times New Roman" w:hAnsi="Times New Roman"/>
                <w:sz w:val="24"/>
                <w:szCs w:val="24"/>
              </w:rPr>
              <w:t>материал</w:t>
            </w:r>
            <w:r>
              <w:rPr>
                <w:rFonts w:ascii="Times New Roman" w:hAnsi="Times New Roman"/>
                <w:sz w:val="24"/>
                <w:szCs w:val="24"/>
              </w:rPr>
              <w:t>ом, знает</w:t>
            </w:r>
            <w:r w:rsidRPr="00EA6611">
              <w:rPr>
                <w:rFonts w:ascii="Times New Roman" w:hAnsi="Times New Roman"/>
                <w:sz w:val="24"/>
                <w:szCs w:val="24"/>
              </w:rPr>
              <w:t xml:space="preserve"> терминологию, факты, критерии</w:t>
            </w:r>
            <w:r>
              <w:rPr>
                <w:rFonts w:ascii="Times New Roman" w:hAnsi="Times New Roman"/>
                <w:sz w:val="24"/>
                <w:szCs w:val="24"/>
              </w:rPr>
              <w:t>, умеет анализировать и давать оценочные суждения – 10 баллов</w:t>
            </w:r>
          </w:p>
        </w:tc>
        <w:tc>
          <w:tcPr>
            <w:tcW w:w="1270" w:type="dxa"/>
            <w:tcBorders>
              <w:top w:val="single" w:sz="4" w:space="0" w:color="auto"/>
              <w:bottom w:val="single" w:sz="4" w:space="0" w:color="auto"/>
            </w:tcBorders>
          </w:tcPr>
          <w:p w:rsidR="00FF3F37" w:rsidRPr="00583D09" w:rsidRDefault="00FF3F37" w:rsidP="00FF3F37">
            <w:pPr>
              <w:spacing w:after="0" w:line="240" w:lineRule="auto"/>
              <w:rPr>
                <w:rFonts w:ascii="Times New Roman" w:hAnsi="Times New Roman"/>
                <w:sz w:val="24"/>
                <w:szCs w:val="24"/>
              </w:rPr>
            </w:pPr>
          </w:p>
        </w:tc>
      </w:tr>
      <w:tr w:rsidR="00FF3F37" w:rsidRPr="00583D09" w:rsidTr="00BE202D">
        <w:tc>
          <w:tcPr>
            <w:tcW w:w="562" w:type="dxa"/>
            <w:vMerge/>
          </w:tcPr>
          <w:p w:rsidR="00FF3F37" w:rsidRPr="00583D09" w:rsidRDefault="00FF3F37" w:rsidP="00FF3F37">
            <w:pPr>
              <w:spacing w:after="0" w:line="240" w:lineRule="auto"/>
              <w:rPr>
                <w:rFonts w:ascii="Times New Roman" w:hAnsi="Times New Roman"/>
                <w:sz w:val="24"/>
                <w:szCs w:val="24"/>
              </w:rPr>
            </w:pPr>
          </w:p>
        </w:tc>
        <w:tc>
          <w:tcPr>
            <w:tcW w:w="2552" w:type="dxa"/>
            <w:vMerge/>
          </w:tcPr>
          <w:p w:rsidR="00FF3F37" w:rsidRDefault="00FF3F37" w:rsidP="00FF3F37">
            <w:pPr>
              <w:spacing w:after="0" w:line="240" w:lineRule="auto"/>
              <w:jc w:val="both"/>
              <w:rPr>
                <w:rFonts w:ascii="Times New Roman" w:hAnsi="Times New Roman"/>
                <w:b/>
                <w:sz w:val="24"/>
                <w:szCs w:val="24"/>
              </w:rPr>
            </w:pPr>
          </w:p>
        </w:tc>
        <w:tc>
          <w:tcPr>
            <w:tcW w:w="4961" w:type="dxa"/>
            <w:tcBorders>
              <w:top w:val="single" w:sz="4" w:space="0" w:color="auto"/>
              <w:bottom w:val="single" w:sz="4" w:space="0" w:color="auto"/>
            </w:tcBorders>
          </w:tcPr>
          <w:p w:rsidR="00FF3F37" w:rsidRPr="00583D09" w:rsidRDefault="00FF3F37" w:rsidP="00A260FE">
            <w:pPr>
              <w:spacing w:after="0" w:line="240" w:lineRule="auto"/>
              <w:rPr>
                <w:rFonts w:ascii="Times New Roman" w:hAnsi="Times New Roman"/>
                <w:sz w:val="24"/>
                <w:szCs w:val="24"/>
              </w:rPr>
            </w:pPr>
            <w:r>
              <w:rPr>
                <w:rFonts w:ascii="Times New Roman" w:hAnsi="Times New Roman"/>
                <w:sz w:val="24"/>
                <w:szCs w:val="24"/>
              </w:rPr>
              <w:t xml:space="preserve">Участник владеет </w:t>
            </w:r>
            <w:r w:rsidRPr="00EA6611">
              <w:rPr>
                <w:rFonts w:ascii="Times New Roman" w:hAnsi="Times New Roman"/>
                <w:sz w:val="24"/>
                <w:szCs w:val="24"/>
              </w:rPr>
              <w:t>материал</w:t>
            </w:r>
            <w:r>
              <w:rPr>
                <w:rFonts w:ascii="Times New Roman" w:hAnsi="Times New Roman"/>
                <w:sz w:val="24"/>
                <w:szCs w:val="24"/>
              </w:rPr>
              <w:t>ом, частично знает</w:t>
            </w:r>
            <w:r w:rsidRPr="00EA6611">
              <w:rPr>
                <w:rFonts w:ascii="Times New Roman" w:hAnsi="Times New Roman"/>
                <w:sz w:val="24"/>
                <w:szCs w:val="24"/>
              </w:rPr>
              <w:t xml:space="preserve"> терминологию, факты, критерии</w:t>
            </w:r>
            <w:r>
              <w:rPr>
                <w:rFonts w:ascii="Times New Roman" w:hAnsi="Times New Roman"/>
                <w:sz w:val="24"/>
                <w:szCs w:val="24"/>
              </w:rPr>
              <w:t>, отчасти умеет анализировать и давать оценочные суждения – 5 баллов</w:t>
            </w:r>
          </w:p>
        </w:tc>
        <w:tc>
          <w:tcPr>
            <w:tcW w:w="1270" w:type="dxa"/>
            <w:tcBorders>
              <w:top w:val="single" w:sz="4" w:space="0" w:color="auto"/>
              <w:bottom w:val="single" w:sz="4" w:space="0" w:color="auto"/>
            </w:tcBorders>
          </w:tcPr>
          <w:p w:rsidR="00FF3F37" w:rsidRPr="00583D09" w:rsidRDefault="00FF3F37" w:rsidP="00FF3F37">
            <w:pPr>
              <w:spacing w:after="0" w:line="240" w:lineRule="auto"/>
              <w:rPr>
                <w:rFonts w:ascii="Times New Roman" w:hAnsi="Times New Roman"/>
                <w:sz w:val="24"/>
                <w:szCs w:val="24"/>
              </w:rPr>
            </w:pPr>
          </w:p>
        </w:tc>
      </w:tr>
      <w:tr w:rsidR="00FF3F37" w:rsidRPr="00583D09" w:rsidTr="00BE202D">
        <w:tc>
          <w:tcPr>
            <w:tcW w:w="562" w:type="dxa"/>
            <w:vMerge/>
          </w:tcPr>
          <w:p w:rsidR="00FF3F37" w:rsidRPr="00583D09" w:rsidRDefault="00FF3F37" w:rsidP="00FF3F37">
            <w:pPr>
              <w:spacing w:after="0" w:line="240" w:lineRule="auto"/>
              <w:rPr>
                <w:rFonts w:ascii="Times New Roman" w:hAnsi="Times New Roman"/>
                <w:sz w:val="24"/>
                <w:szCs w:val="24"/>
              </w:rPr>
            </w:pPr>
          </w:p>
        </w:tc>
        <w:tc>
          <w:tcPr>
            <w:tcW w:w="2552" w:type="dxa"/>
            <w:vMerge/>
          </w:tcPr>
          <w:p w:rsidR="00FF3F37" w:rsidRDefault="00FF3F37" w:rsidP="00FF3F37">
            <w:pPr>
              <w:spacing w:after="0" w:line="240" w:lineRule="auto"/>
              <w:jc w:val="both"/>
              <w:rPr>
                <w:rFonts w:ascii="Times New Roman" w:hAnsi="Times New Roman"/>
                <w:b/>
                <w:sz w:val="24"/>
                <w:szCs w:val="24"/>
              </w:rPr>
            </w:pPr>
          </w:p>
        </w:tc>
        <w:tc>
          <w:tcPr>
            <w:tcW w:w="4961" w:type="dxa"/>
            <w:tcBorders>
              <w:top w:val="single" w:sz="4" w:space="0" w:color="auto"/>
              <w:bottom w:val="single" w:sz="4" w:space="0" w:color="auto"/>
            </w:tcBorders>
          </w:tcPr>
          <w:p w:rsidR="00FF3F37" w:rsidRPr="00583D09" w:rsidRDefault="00FF3F37" w:rsidP="00A260FE">
            <w:pPr>
              <w:spacing w:after="0" w:line="240" w:lineRule="auto"/>
              <w:rPr>
                <w:rFonts w:ascii="Times New Roman" w:hAnsi="Times New Roman"/>
                <w:sz w:val="24"/>
                <w:szCs w:val="24"/>
              </w:rPr>
            </w:pPr>
            <w:r>
              <w:rPr>
                <w:rFonts w:ascii="Times New Roman" w:hAnsi="Times New Roman"/>
                <w:sz w:val="24"/>
                <w:szCs w:val="24"/>
              </w:rPr>
              <w:t xml:space="preserve">Участник не владеет </w:t>
            </w:r>
            <w:r w:rsidRPr="00EA6611">
              <w:rPr>
                <w:rFonts w:ascii="Times New Roman" w:hAnsi="Times New Roman"/>
                <w:sz w:val="24"/>
                <w:szCs w:val="24"/>
              </w:rPr>
              <w:t>материал</w:t>
            </w:r>
            <w:r>
              <w:rPr>
                <w:rFonts w:ascii="Times New Roman" w:hAnsi="Times New Roman"/>
                <w:sz w:val="24"/>
                <w:szCs w:val="24"/>
              </w:rPr>
              <w:t>ом, не знает</w:t>
            </w:r>
            <w:r w:rsidRPr="00EA6611">
              <w:rPr>
                <w:rFonts w:ascii="Times New Roman" w:hAnsi="Times New Roman"/>
                <w:sz w:val="24"/>
                <w:szCs w:val="24"/>
              </w:rPr>
              <w:t xml:space="preserve"> терминологию, факты, критерии</w:t>
            </w:r>
            <w:r>
              <w:rPr>
                <w:rFonts w:ascii="Times New Roman" w:hAnsi="Times New Roman"/>
                <w:sz w:val="24"/>
                <w:szCs w:val="24"/>
              </w:rPr>
              <w:t xml:space="preserve"> – 0 баллов</w:t>
            </w:r>
          </w:p>
        </w:tc>
        <w:tc>
          <w:tcPr>
            <w:tcW w:w="1270" w:type="dxa"/>
            <w:tcBorders>
              <w:top w:val="single" w:sz="4" w:space="0" w:color="auto"/>
              <w:bottom w:val="single" w:sz="4" w:space="0" w:color="auto"/>
            </w:tcBorders>
          </w:tcPr>
          <w:p w:rsidR="00FF3F37" w:rsidRPr="00583D09" w:rsidRDefault="00FF3F37" w:rsidP="00FF3F37">
            <w:pPr>
              <w:spacing w:after="0" w:line="240" w:lineRule="auto"/>
              <w:rPr>
                <w:rFonts w:ascii="Times New Roman" w:hAnsi="Times New Roman"/>
                <w:sz w:val="24"/>
                <w:szCs w:val="24"/>
              </w:rPr>
            </w:pPr>
          </w:p>
        </w:tc>
      </w:tr>
      <w:tr w:rsidR="00FF3F37" w:rsidRPr="00583D09" w:rsidTr="00BE202D">
        <w:tc>
          <w:tcPr>
            <w:tcW w:w="562" w:type="dxa"/>
            <w:vMerge w:val="restart"/>
            <w:tcBorders>
              <w:top w:val="single" w:sz="4" w:space="0" w:color="auto"/>
            </w:tcBorders>
          </w:tcPr>
          <w:p w:rsidR="00FF3F37" w:rsidRPr="00583D09" w:rsidRDefault="00FF3F37" w:rsidP="00FF3F37">
            <w:pPr>
              <w:spacing w:after="0" w:line="240" w:lineRule="auto"/>
              <w:rPr>
                <w:rFonts w:ascii="Times New Roman" w:hAnsi="Times New Roman"/>
                <w:sz w:val="24"/>
                <w:szCs w:val="24"/>
              </w:rPr>
            </w:pPr>
            <w:r>
              <w:rPr>
                <w:rFonts w:ascii="Times New Roman" w:hAnsi="Times New Roman"/>
                <w:sz w:val="24"/>
                <w:szCs w:val="24"/>
              </w:rPr>
              <w:t>10</w:t>
            </w:r>
          </w:p>
        </w:tc>
        <w:tc>
          <w:tcPr>
            <w:tcW w:w="2552" w:type="dxa"/>
            <w:vMerge w:val="restart"/>
            <w:tcBorders>
              <w:top w:val="single" w:sz="4" w:space="0" w:color="auto"/>
            </w:tcBorders>
          </w:tcPr>
          <w:p w:rsidR="00FF3F37" w:rsidRPr="00B946A6" w:rsidRDefault="00FF3F37" w:rsidP="00FF3F37">
            <w:pPr>
              <w:spacing w:after="0" w:line="240" w:lineRule="auto"/>
              <w:jc w:val="both"/>
              <w:rPr>
                <w:rFonts w:ascii="Times New Roman" w:hAnsi="Times New Roman"/>
                <w:b/>
                <w:sz w:val="24"/>
                <w:szCs w:val="24"/>
              </w:rPr>
            </w:pPr>
            <w:r>
              <w:rPr>
                <w:rFonts w:ascii="Times New Roman" w:hAnsi="Times New Roman"/>
                <w:b/>
                <w:sz w:val="24"/>
                <w:szCs w:val="24"/>
              </w:rPr>
              <w:t>Культура презентации</w:t>
            </w:r>
          </w:p>
        </w:tc>
        <w:tc>
          <w:tcPr>
            <w:tcW w:w="4961" w:type="dxa"/>
            <w:tcBorders>
              <w:top w:val="single" w:sz="4" w:space="0" w:color="auto"/>
              <w:bottom w:val="single" w:sz="4" w:space="0" w:color="auto"/>
            </w:tcBorders>
          </w:tcPr>
          <w:p w:rsidR="00FF3F37" w:rsidRPr="00583D09" w:rsidRDefault="00501A52" w:rsidP="00A260FE">
            <w:pPr>
              <w:spacing w:after="0" w:line="240" w:lineRule="auto"/>
              <w:rPr>
                <w:rFonts w:ascii="Times New Roman" w:hAnsi="Times New Roman"/>
                <w:sz w:val="24"/>
                <w:szCs w:val="24"/>
              </w:rPr>
            </w:pPr>
            <w:r>
              <w:rPr>
                <w:rFonts w:ascii="Times New Roman" w:hAnsi="Times New Roman"/>
                <w:sz w:val="24"/>
                <w:szCs w:val="24"/>
              </w:rPr>
              <w:t xml:space="preserve">Логичность и </w:t>
            </w:r>
            <w:r w:rsidR="00A260FE">
              <w:rPr>
                <w:rFonts w:ascii="Times New Roman" w:hAnsi="Times New Roman"/>
                <w:sz w:val="24"/>
                <w:szCs w:val="24"/>
              </w:rPr>
              <w:t>структурированность</w:t>
            </w:r>
            <w:r>
              <w:rPr>
                <w:rFonts w:ascii="Times New Roman" w:hAnsi="Times New Roman"/>
                <w:sz w:val="24"/>
                <w:szCs w:val="24"/>
              </w:rPr>
              <w:t xml:space="preserve"> представления информации, выбор гармоничного дизайна презентации</w:t>
            </w:r>
            <w:r w:rsidR="001C1F20">
              <w:rPr>
                <w:rFonts w:ascii="Times New Roman" w:hAnsi="Times New Roman"/>
                <w:sz w:val="24"/>
                <w:szCs w:val="24"/>
              </w:rPr>
              <w:t xml:space="preserve"> – 10 баллов</w:t>
            </w:r>
          </w:p>
        </w:tc>
        <w:tc>
          <w:tcPr>
            <w:tcW w:w="1270" w:type="dxa"/>
            <w:tcBorders>
              <w:top w:val="single" w:sz="4" w:space="0" w:color="auto"/>
              <w:bottom w:val="single" w:sz="4" w:space="0" w:color="auto"/>
            </w:tcBorders>
          </w:tcPr>
          <w:p w:rsidR="00FF3F37" w:rsidRPr="00583D09" w:rsidRDefault="00FF3F37" w:rsidP="00FF3F37">
            <w:pPr>
              <w:spacing w:after="0" w:line="240" w:lineRule="auto"/>
              <w:rPr>
                <w:rFonts w:ascii="Times New Roman" w:hAnsi="Times New Roman"/>
                <w:sz w:val="24"/>
                <w:szCs w:val="24"/>
              </w:rPr>
            </w:pPr>
          </w:p>
        </w:tc>
      </w:tr>
      <w:tr w:rsidR="00FF3F37" w:rsidRPr="00583D09" w:rsidTr="00BE202D">
        <w:tc>
          <w:tcPr>
            <w:tcW w:w="562" w:type="dxa"/>
            <w:vMerge/>
          </w:tcPr>
          <w:p w:rsidR="00FF3F37" w:rsidRPr="00583D09" w:rsidRDefault="00FF3F37" w:rsidP="00FF3F37">
            <w:pPr>
              <w:spacing w:after="0" w:line="240" w:lineRule="auto"/>
              <w:rPr>
                <w:rFonts w:ascii="Times New Roman" w:hAnsi="Times New Roman"/>
                <w:sz w:val="24"/>
                <w:szCs w:val="24"/>
              </w:rPr>
            </w:pPr>
          </w:p>
        </w:tc>
        <w:tc>
          <w:tcPr>
            <w:tcW w:w="2552" w:type="dxa"/>
            <w:vMerge/>
          </w:tcPr>
          <w:p w:rsidR="00FF3F37" w:rsidRPr="00B946A6" w:rsidRDefault="00FF3F37" w:rsidP="00FF3F37">
            <w:pPr>
              <w:numPr>
                <w:ilvl w:val="0"/>
                <w:numId w:val="20"/>
              </w:numPr>
              <w:shd w:val="clear" w:color="auto" w:fill="FFFFFF"/>
              <w:spacing w:before="100" w:beforeAutospacing="1" w:after="150" w:line="240" w:lineRule="auto"/>
              <w:ind w:left="150"/>
              <w:rPr>
                <w:rFonts w:ascii="Times New Roman" w:hAnsi="Times New Roman"/>
                <w:b/>
                <w:sz w:val="24"/>
                <w:szCs w:val="24"/>
              </w:rPr>
            </w:pPr>
          </w:p>
        </w:tc>
        <w:tc>
          <w:tcPr>
            <w:tcW w:w="4961" w:type="dxa"/>
            <w:tcBorders>
              <w:top w:val="single" w:sz="4" w:space="0" w:color="auto"/>
              <w:bottom w:val="single" w:sz="4" w:space="0" w:color="auto"/>
            </w:tcBorders>
          </w:tcPr>
          <w:p w:rsidR="00FF3F37" w:rsidRDefault="00A260FE" w:rsidP="00FB472F">
            <w:pPr>
              <w:spacing w:after="0" w:line="240" w:lineRule="auto"/>
            </w:pPr>
            <w:r>
              <w:rPr>
                <w:rFonts w:ascii="Times New Roman" w:hAnsi="Times New Roman"/>
                <w:sz w:val="24"/>
                <w:szCs w:val="24"/>
              </w:rPr>
              <w:t xml:space="preserve">Информация представлена </w:t>
            </w:r>
            <w:r w:rsidR="00FB472F">
              <w:rPr>
                <w:rFonts w:ascii="Times New Roman" w:hAnsi="Times New Roman"/>
                <w:sz w:val="24"/>
                <w:szCs w:val="24"/>
              </w:rPr>
              <w:t>в больших объемах</w:t>
            </w:r>
            <w:r>
              <w:rPr>
                <w:rFonts w:ascii="Times New Roman" w:hAnsi="Times New Roman"/>
                <w:sz w:val="24"/>
                <w:szCs w:val="24"/>
              </w:rPr>
              <w:t>, слабый дизайн презентации – 5 баллов</w:t>
            </w:r>
          </w:p>
        </w:tc>
        <w:tc>
          <w:tcPr>
            <w:tcW w:w="1270" w:type="dxa"/>
            <w:tcBorders>
              <w:top w:val="single" w:sz="4" w:space="0" w:color="auto"/>
              <w:bottom w:val="single" w:sz="4" w:space="0" w:color="auto"/>
            </w:tcBorders>
          </w:tcPr>
          <w:p w:rsidR="00FF3F37" w:rsidRPr="00583D09" w:rsidRDefault="00FF3F37" w:rsidP="00FF3F37">
            <w:pPr>
              <w:spacing w:after="0" w:line="240" w:lineRule="auto"/>
              <w:rPr>
                <w:rFonts w:ascii="Times New Roman" w:hAnsi="Times New Roman"/>
                <w:sz w:val="24"/>
                <w:szCs w:val="24"/>
              </w:rPr>
            </w:pPr>
          </w:p>
        </w:tc>
      </w:tr>
      <w:tr w:rsidR="00FF3F37" w:rsidRPr="00583D09" w:rsidTr="00BE202D">
        <w:tc>
          <w:tcPr>
            <w:tcW w:w="562" w:type="dxa"/>
            <w:vMerge/>
          </w:tcPr>
          <w:p w:rsidR="00FF3F37" w:rsidRPr="00583D09" w:rsidRDefault="00FF3F37" w:rsidP="00FF3F37">
            <w:pPr>
              <w:spacing w:after="0" w:line="240" w:lineRule="auto"/>
              <w:rPr>
                <w:rFonts w:ascii="Times New Roman" w:hAnsi="Times New Roman"/>
                <w:sz w:val="24"/>
                <w:szCs w:val="24"/>
              </w:rPr>
            </w:pPr>
          </w:p>
        </w:tc>
        <w:tc>
          <w:tcPr>
            <w:tcW w:w="2552" w:type="dxa"/>
            <w:vMerge/>
          </w:tcPr>
          <w:p w:rsidR="00FF3F37" w:rsidRPr="00B946A6" w:rsidRDefault="00FF3F37" w:rsidP="00FF3F37">
            <w:pPr>
              <w:spacing w:after="0" w:line="240" w:lineRule="auto"/>
              <w:rPr>
                <w:rFonts w:ascii="Times New Roman" w:hAnsi="Times New Roman"/>
                <w:b/>
                <w:sz w:val="24"/>
                <w:szCs w:val="24"/>
              </w:rPr>
            </w:pPr>
          </w:p>
        </w:tc>
        <w:tc>
          <w:tcPr>
            <w:tcW w:w="4961" w:type="dxa"/>
            <w:tcBorders>
              <w:top w:val="single" w:sz="4" w:space="0" w:color="auto"/>
              <w:bottom w:val="single" w:sz="4" w:space="0" w:color="auto"/>
            </w:tcBorders>
          </w:tcPr>
          <w:p w:rsidR="00FF3F37" w:rsidRDefault="001C1F20" w:rsidP="00A260FE">
            <w:pPr>
              <w:spacing w:after="0" w:line="240" w:lineRule="auto"/>
              <w:jc w:val="both"/>
            </w:pPr>
            <w:r>
              <w:rPr>
                <w:rFonts w:ascii="Times New Roman" w:hAnsi="Times New Roman"/>
                <w:sz w:val="24"/>
                <w:szCs w:val="24"/>
              </w:rPr>
              <w:t>Отсутствует связность и последовательность представления информации, фон и анимация мешают восприятию текстовых материалов – 0 баллов</w:t>
            </w:r>
          </w:p>
        </w:tc>
        <w:tc>
          <w:tcPr>
            <w:tcW w:w="1270" w:type="dxa"/>
            <w:tcBorders>
              <w:top w:val="single" w:sz="4" w:space="0" w:color="auto"/>
              <w:bottom w:val="single" w:sz="4" w:space="0" w:color="auto"/>
            </w:tcBorders>
          </w:tcPr>
          <w:p w:rsidR="00FF3F37" w:rsidRPr="00583D09" w:rsidRDefault="00FF3F37" w:rsidP="00FF3F37">
            <w:pPr>
              <w:spacing w:after="0" w:line="240" w:lineRule="auto"/>
              <w:rPr>
                <w:rFonts w:ascii="Times New Roman" w:hAnsi="Times New Roman"/>
                <w:sz w:val="24"/>
                <w:szCs w:val="24"/>
              </w:rPr>
            </w:pPr>
          </w:p>
        </w:tc>
      </w:tr>
      <w:tr w:rsidR="00FF3F37" w:rsidRPr="006537AC" w:rsidTr="00BE202D">
        <w:tc>
          <w:tcPr>
            <w:tcW w:w="562" w:type="dxa"/>
            <w:tcBorders>
              <w:bottom w:val="single" w:sz="4" w:space="0" w:color="auto"/>
            </w:tcBorders>
          </w:tcPr>
          <w:p w:rsidR="00FF3F37" w:rsidRPr="006537AC" w:rsidRDefault="00FF3F37" w:rsidP="006537AC">
            <w:pPr>
              <w:spacing w:after="0" w:line="240" w:lineRule="auto"/>
              <w:rPr>
                <w:rFonts w:ascii="Times New Roman" w:hAnsi="Times New Roman"/>
                <w:sz w:val="24"/>
                <w:szCs w:val="24"/>
              </w:rPr>
            </w:pPr>
          </w:p>
        </w:tc>
        <w:tc>
          <w:tcPr>
            <w:tcW w:w="2552" w:type="dxa"/>
            <w:tcBorders>
              <w:bottom w:val="single" w:sz="4" w:space="0" w:color="auto"/>
            </w:tcBorders>
          </w:tcPr>
          <w:p w:rsidR="00FF3F37" w:rsidRPr="006537AC" w:rsidRDefault="00FF3F37" w:rsidP="006537AC">
            <w:pPr>
              <w:spacing w:after="0" w:line="240" w:lineRule="auto"/>
              <w:rPr>
                <w:rFonts w:ascii="Times New Roman" w:hAnsi="Times New Roman"/>
                <w:b/>
                <w:sz w:val="24"/>
                <w:szCs w:val="24"/>
              </w:rPr>
            </w:pPr>
          </w:p>
        </w:tc>
        <w:tc>
          <w:tcPr>
            <w:tcW w:w="4961" w:type="dxa"/>
            <w:tcBorders>
              <w:top w:val="single" w:sz="4" w:space="0" w:color="auto"/>
              <w:bottom w:val="single" w:sz="4" w:space="0" w:color="auto"/>
            </w:tcBorders>
          </w:tcPr>
          <w:p w:rsidR="00FF3F37" w:rsidRPr="006537AC" w:rsidRDefault="00FF3F37" w:rsidP="006537AC">
            <w:pPr>
              <w:spacing w:after="0" w:line="240" w:lineRule="auto"/>
              <w:rPr>
                <w:rFonts w:ascii="Times New Roman" w:hAnsi="Times New Roman"/>
                <w:b/>
                <w:sz w:val="24"/>
                <w:szCs w:val="24"/>
              </w:rPr>
            </w:pPr>
            <w:r w:rsidRPr="006537AC">
              <w:rPr>
                <w:rFonts w:ascii="Times New Roman" w:hAnsi="Times New Roman"/>
                <w:b/>
                <w:sz w:val="24"/>
                <w:szCs w:val="24"/>
              </w:rPr>
              <w:t>ИТОГО</w:t>
            </w:r>
          </w:p>
        </w:tc>
        <w:tc>
          <w:tcPr>
            <w:tcW w:w="1270" w:type="dxa"/>
            <w:tcBorders>
              <w:top w:val="single" w:sz="4" w:space="0" w:color="auto"/>
              <w:bottom w:val="single" w:sz="4" w:space="0" w:color="auto"/>
            </w:tcBorders>
          </w:tcPr>
          <w:p w:rsidR="00FF3F37" w:rsidRPr="006537AC" w:rsidRDefault="00FF3F37" w:rsidP="006537AC">
            <w:pPr>
              <w:spacing w:after="0" w:line="240" w:lineRule="auto"/>
              <w:rPr>
                <w:rFonts w:ascii="Times New Roman" w:hAnsi="Times New Roman"/>
                <w:sz w:val="24"/>
                <w:szCs w:val="24"/>
              </w:rPr>
            </w:pPr>
          </w:p>
        </w:tc>
      </w:tr>
    </w:tbl>
    <w:p w:rsidR="002A52A2" w:rsidRDefault="002A52A2" w:rsidP="006537AC">
      <w:pPr>
        <w:spacing w:after="0" w:line="240" w:lineRule="auto"/>
        <w:ind w:firstLine="567"/>
        <w:jc w:val="both"/>
        <w:rPr>
          <w:rFonts w:ascii="Times New Roman" w:hAnsi="Times New Roman"/>
          <w:sz w:val="24"/>
          <w:szCs w:val="24"/>
        </w:rPr>
      </w:pPr>
    </w:p>
    <w:p w:rsidR="00583A4D" w:rsidRPr="006537AC" w:rsidRDefault="00583A4D" w:rsidP="006537AC">
      <w:pPr>
        <w:spacing w:after="0" w:line="240" w:lineRule="auto"/>
        <w:ind w:firstLine="567"/>
        <w:jc w:val="both"/>
        <w:rPr>
          <w:rFonts w:ascii="Times New Roman" w:hAnsi="Times New Roman"/>
          <w:sz w:val="24"/>
          <w:szCs w:val="24"/>
        </w:rPr>
      </w:pPr>
      <w:r w:rsidRPr="006537AC">
        <w:rPr>
          <w:rFonts w:ascii="Times New Roman" w:hAnsi="Times New Roman"/>
          <w:sz w:val="24"/>
          <w:szCs w:val="24"/>
        </w:rPr>
        <w:t xml:space="preserve">Максимальное число баллов - 100.  </w:t>
      </w:r>
    </w:p>
    <w:p w:rsidR="0051138A" w:rsidRDefault="0051138A" w:rsidP="0051138A">
      <w:pPr>
        <w:spacing w:after="0"/>
        <w:jc w:val="center"/>
        <w:rPr>
          <w:rFonts w:ascii="Times New Roman" w:hAnsi="Times New Roman"/>
          <w:sz w:val="28"/>
          <w:szCs w:val="28"/>
        </w:rPr>
      </w:pPr>
    </w:p>
    <w:p w:rsidR="00FF3EF5" w:rsidRPr="003A2CDB" w:rsidRDefault="00FF3EF5" w:rsidP="0051138A">
      <w:pPr>
        <w:spacing w:after="0"/>
        <w:jc w:val="center"/>
        <w:rPr>
          <w:rFonts w:ascii="Times New Roman" w:hAnsi="Times New Roman"/>
          <w:b/>
          <w:sz w:val="24"/>
          <w:szCs w:val="24"/>
        </w:rPr>
      </w:pPr>
    </w:p>
    <w:p w:rsidR="003A2CDB" w:rsidRDefault="003A2CDB" w:rsidP="00FF3EF5">
      <w:pPr>
        <w:spacing w:after="0"/>
        <w:rPr>
          <w:rFonts w:ascii="Times New Roman" w:eastAsia="Times New Roman" w:hAnsi="Times New Roman"/>
          <w:b/>
          <w:bCs/>
          <w:sz w:val="24"/>
          <w:szCs w:val="24"/>
          <w:lang w:eastAsia="ru-RU"/>
        </w:rPr>
      </w:pPr>
    </w:p>
    <w:p w:rsidR="0051138A" w:rsidRDefault="0051138A" w:rsidP="00583A4D">
      <w:pPr>
        <w:jc w:val="center"/>
        <w:rPr>
          <w:rFonts w:ascii="Times New Roman" w:hAnsi="Times New Roman"/>
          <w:sz w:val="28"/>
          <w:szCs w:val="28"/>
        </w:rPr>
        <w:sectPr w:rsidR="0051138A" w:rsidSect="00523C5C">
          <w:pgSz w:w="11906" w:h="16838"/>
          <w:pgMar w:top="1134" w:right="850" w:bottom="1134" w:left="1701" w:header="708" w:footer="708" w:gutter="0"/>
          <w:cols w:space="708"/>
          <w:docGrid w:linePitch="360"/>
        </w:sectPr>
      </w:pPr>
    </w:p>
    <w:p w:rsidR="00583A4D" w:rsidRDefault="00583A4D" w:rsidP="00583A4D">
      <w:pPr>
        <w:jc w:val="right"/>
        <w:rPr>
          <w:rFonts w:ascii="Times New Roman" w:hAnsi="Times New Roman"/>
          <w:sz w:val="28"/>
          <w:szCs w:val="28"/>
        </w:rPr>
      </w:pPr>
      <w:r>
        <w:rPr>
          <w:rFonts w:ascii="Times New Roman" w:hAnsi="Times New Roman"/>
          <w:sz w:val="28"/>
          <w:szCs w:val="28"/>
        </w:rPr>
        <w:lastRenderedPageBreak/>
        <w:t xml:space="preserve">Приложение </w:t>
      </w:r>
      <w:r w:rsidR="00FF3EF5">
        <w:rPr>
          <w:rFonts w:ascii="Times New Roman" w:hAnsi="Times New Roman"/>
          <w:sz w:val="28"/>
          <w:szCs w:val="28"/>
        </w:rPr>
        <w:t>6</w:t>
      </w:r>
    </w:p>
    <w:p w:rsidR="00D458DD" w:rsidRPr="003A2CDB" w:rsidRDefault="00583A4D" w:rsidP="00D458DD">
      <w:pPr>
        <w:spacing w:after="0"/>
        <w:jc w:val="center"/>
        <w:rPr>
          <w:rFonts w:ascii="Times New Roman" w:hAnsi="Times New Roman"/>
          <w:b/>
          <w:sz w:val="24"/>
          <w:szCs w:val="24"/>
        </w:rPr>
      </w:pPr>
      <w:r w:rsidRPr="003A2CDB">
        <w:rPr>
          <w:rFonts w:ascii="Times New Roman" w:hAnsi="Times New Roman"/>
          <w:b/>
          <w:sz w:val="24"/>
          <w:szCs w:val="24"/>
        </w:rPr>
        <w:t xml:space="preserve">БЛАНК ИТОГОВОГО </w:t>
      </w:r>
      <w:r w:rsidR="00905FE3" w:rsidRPr="003A2CDB">
        <w:rPr>
          <w:rFonts w:ascii="Times New Roman" w:hAnsi="Times New Roman"/>
          <w:b/>
          <w:sz w:val="24"/>
          <w:szCs w:val="24"/>
        </w:rPr>
        <w:t xml:space="preserve">ПРОТОКОЛА </w:t>
      </w:r>
      <w:r w:rsidRPr="003A2CDB">
        <w:rPr>
          <w:rFonts w:ascii="Times New Roman" w:hAnsi="Times New Roman"/>
          <w:b/>
          <w:sz w:val="24"/>
          <w:szCs w:val="24"/>
        </w:rPr>
        <w:t>ЭКСПЕРТНОГО ЗАКЛЮЧЕНИЯ</w:t>
      </w:r>
      <w:r w:rsidR="00D458DD" w:rsidRPr="003A2CDB">
        <w:rPr>
          <w:rFonts w:ascii="Times New Roman" w:hAnsi="Times New Roman"/>
          <w:b/>
          <w:sz w:val="24"/>
          <w:szCs w:val="24"/>
        </w:rPr>
        <w:t xml:space="preserve"> РЕГИОНАЛЬНОГО КОНКУРСА </w:t>
      </w:r>
    </w:p>
    <w:p w:rsidR="00D458DD" w:rsidRPr="003A2CDB" w:rsidRDefault="00D458DD" w:rsidP="00D458DD">
      <w:pPr>
        <w:spacing w:after="0"/>
        <w:jc w:val="center"/>
        <w:rPr>
          <w:rFonts w:ascii="Times New Roman" w:hAnsi="Times New Roman"/>
          <w:b/>
          <w:sz w:val="24"/>
          <w:szCs w:val="24"/>
        </w:rPr>
      </w:pPr>
      <w:r w:rsidRPr="003A2CDB">
        <w:rPr>
          <w:rFonts w:ascii="Times New Roman" w:hAnsi="Times New Roman"/>
          <w:b/>
          <w:sz w:val="24"/>
          <w:szCs w:val="24"/>
        </w:rPr>
        <w:t>ЛУЧШИХ ПРАКТИК ДОПОЛНИТЕЛЬНОГО ОБРАЗОВАНИЯ</w:t>
      </w:r>
    </w:p>
    <w:p w:rsidR="00D458DD" w:rsidRPr="003A2CDB" w:rsidRDefault="00D458DD" w:rsidP="00D458DD">
      <w:pPr>
        <w:spacing w:after="0"/>
        <w:jc w:val="center"/>
        <w:rPr>
          <w:rFonts w:ascii="Times New Roman" w:hAnsi="Times New Roman"/>
          <w:b/>
          <w:sz w:val="24"/>
          <w:szCs w:val="24"/>
        </w:rPr>
      </w:pPr>
      <w:r w:rsidRPr="003A2CDB">
        <w:rPr>
          <w:rFonts w:ascii="Times New Roman" w:hAnsi="Times New Roman"/>
          <w:b/>
          <w:sz w:val="24"/>
          <w:szCs w:val="24"/>
        </w:rPr>
        <w:t>«ПЕДАГОГИЧЕСКИЙ ПОТЕНЦИАЛ ЮГРЫ»</w:t>
      </w:r>
    </w:p>
    <w:p w:rsidR="00D458DD" w:rsidRPr="00D458DD" w:rsidRDefault="00D458DD" w:rsidP="00D458DD">
      <w:pPr>
        <w:pBdr>
          <w:bottom w:val="single" w:sz="12" w:space="1" w:color="auto"/>
        </w:pBdr>
        <w:spacing w:after="0"/>
        <w:jc w:val="center"/>
        <w:rPr>
          <w:rFonts w:ascii="Times New Roman" w:hAnsi="Times New Roman"/>
          <w:b/>
          <w:sz w:val="28"/>
          <w:szCs w:val="28"/>
        </w:rPr>
      </w:pPr>
    </w:p>
    <w:p w:rsidR="00D458DD" w:rsidRDefault="00D458DD" w:rsidP="00D458DD">
      <w:pPr>
        <w:jc w:val="center"/>
        <w:rPr>
          <w:rFonts w:ascii="Times New Roman" w:hAnsi="Times New Roman"/>
          <w:sz w:val="28"/>
          <w:szCs w:val="28"/>
          <w:vertAlign w:val="superscript"/>
        </w:rPr>
      </w:pPr>
      <w:r w:rsidRPr="00D458DD">
        <w:rPr>
          <w:rFonts w:ascii="Times New Roman" w:hAnsi="Times New Roman"/>
          <w:sz w:val="28"/>
          <w:szCs w:val="28"/>
          <w:vertAlign w:val="superscript"/>
        </w:rPr>
        <w:t>Номинация</w:t>
      </w:r>
    </w:p>
    <w:p w:rsidR="00D458DD" w:rsidRDefault="00D458DD" w:rsidP="00D458DD">
      <w:pPr>
        <w:jc w:val="center"/>
        <w:rPr>
          <w:rFonts w:ascii="Times New Roman" w:hAnsi="Times New Roman"/>
          <w:sz w:val="28"/>
          <w:szCs w:val="28"/>
          <w:vertAlign w:val="superscript"/>
        </w:rPr>
      </w:pPr>
    </w:p>
    <w:tbl>
      <w:tblPr>
        <w:tblStyle w:val="a9"/>
        <w:tblW w:w="0" w:type="auto"/>
        <w:tblLook w:val="04A0" w:firstRow="1" w:lastRow="0" w:firstColumn="1" w:lastColumn="0" w:noHBand="0" w:noVBand="1"/>
      </w:tblPr>
      <w:tblGrid>
        <w:gridCol w:w="704"/>
        <w:gridCol w:w="3456"/>
        <w:gridCol w:w="2080"/>
        <w:gridCol w:w="2080"/>
        <w:gridCol w:w="2080"/>
        <w:gridCol w:w="2080"/>
        <w:gridCol w:w="2080"/>
      </w:tblGrid>
      <w:tr w:rsidR="00D458DD" w:rsidRPr="00D458DD" w:rsidTr="00953661">
        <w:tc>
          <w:tcPr>
            <w:tcW w:w="704" w:type="dxa"/>
            <w:vMerge w:val="restart"/>
          </w:tcPr>
          <w:p w:rsidR="00D458DD" w:rsidRPr="00D458DD" w:rsidRDefault="00D458DD" w:rsidP="00D458DD">
            <w:pPr>
              <w:jc w:val="center"/>
              <w:rPr>
                <w:rFonts w:ascii="Times New Roman" w:hAnsi="Times New Roman"/>
                <w:b/>
                <w:sz w:val="24"/>
                <w:szCs w:val="24"/>
              </w:rPr>
            </w:pPr>
            <w:r w:rsidRPr="00D458DD">
              <w:rPr>
                <w:rFonts w:ascii="Times New Roman" w:hAnsi="Times New Roman"/>
                <w:b/>
                <w:sz w:val="24"/>
                <w:szCs w:val="24"/>
              </w:rPr>
              <w:t>№ п/п</w:t>
            </w:r>
          </w:p>
        </w:tc>
        <w:tc>
          <w:tcPr>
            <w:tcW w:w="3456" w:type="dxa"/>
            <w:vMerge w:val="restart"/>
          </w:tcPr>
          <w:p w:rsidR="00D458DD" w:rsidRPr="00D458DD" w:rsidRDefault="00D458DD" w:rsidP="00D458DD">
            <w:pPr>
              <w:jc w:val="center"/>
              <w:rPr>
                <w:rFonts w:ascii="Times New Roman" w:hAnsi="Times New Roman"/>
                <w:b/>
                <w:sz w:val="24"/>
                <w:szCs w:val="24"/>
              </w:rPr>
            </w:pPr>
            <w:r w:rsidRPr="00D458DD">
              <w:rPr>
                <w:rFonts w:ascii="Times New Roman" w:hAnsi="Times New Roman"/>
                <w:b/>
                <w:sz w:val="24"/>
                <w:szCs w:val="24"/>
              </w:rPr>
              <w:t>Ф.И.О. участника</w:t>
            </w:r>
          </w:p>
        </w:tc>
        <w:tc>
          <w:tcPr>
            <w:tcW w:w="6240" w:type="dxa"/>
            <w:gridSpan w:val="3"/>
          </w:tcPr>
          <w:p w:rsidR="00D458DD" w:rsidRPr="00D458DD" w:rsidRDefault="00D458DD" w:rsidP="00D458DD">
            <w:pPr>
              <w:jc w:val="center"/>
              <w:rPr>
                <w:rFonts w:ascii="Times New Roman" w:hAnsi="Times New Roman"/>
                <w:b/>
                <w:sz w:val="24"/>
                <w:szCs w:val="24"/>
              </w:rPr>
            </w:pPr>
            <w:r w:rsidRPr="00D458DD">
              <w:rPr>
                <w:rFonts w:ascii="Times New Roman" w:hAnsi="Times New Roman"/>
                <w:b/>
                <w:sz w:val="24"/>
                <w:szCs w:val="24"/>
              </w:rPr>
              <w:t>Количество баллов</w:t>
            </w:r>
          </w:p>
        </w:tc>
        <w:tc>
          <w:tcPr>
            <w:tcW w:w="2080" w:type="dxa"/>
            <w:vMerge w:val="restart"/>
          </w:tcPr>
          <w:p w:rsidR="00D458DD" w:rsidRPr="00D458DD" w:rsidRDefault="00D458DD" w:rsidP="00D458DD">
            <w:pPr>
              <w:jc w:val="center"/>
              <w:rPr>
                <w:rFonts w:ascii="Times New Roman" w:hAnsi="Times New Roman"/>
                <w:b/>
                <w:sz w:val="24"/>
                <w:szCs w:val="24"/>
              </w:rPr>
            </w:pPr>
            <w:r w:rsidRPr="00D458DD">
              <w:rPr>
                <w:rFonts w:ascii="Times New Roman" w:hAnsi="Times New Roman"/>
                <w:b/>
                <w:sz w:val="24"/>
                <w:szCs w:val="24"/>
              </w:rPr>
              <w:t>Сумма баллов</w:t>
            </w:r>
          </w:p>
        </w:tc>
        <w:tc>
          <w:tcPr>
            <w:tcW w:w="2080" w:type="dxa"/>
            <w:vMerge w:val="restart"/>
          </w:tcPr>
          <w:p w:rsidR="00D458DD" w:rsidRPr="00D458DD" w:rsidRDefault="00D458DD" w:rsidP="00D458DD">
            <w:pPr>
              <w:jc w:val="center"/>
              <w:rPr>
                <w:rFonts w:ascii="Times New Roman" w:hAnsi="Times New Roman"/>
                <w:b/>
                <w:sz w:val="24"/>
                <w:szCs w:val="24"/>
              </w:rPr>
            </w:pPr>
            <w:r w:rsidRPr="00D458DD">
              <w:rPr>
                <w:rFonts w:ascii="Times New Roman" w:hAnsi="Times New Roman"/>
                <w:b/>
                <w:sz w:val="24"/>
                <w:szCs w:val="24"/>
              </w:rPr>
              <w:t>Рейтинг</w:t>
            </w:r>
          </w:p>
        </w:tc>
      </w:tr>
      <w:tr w:rsidR="00D458DD" w:rsidRPr="00D458DD" w:rsidTr="00D458DD">
        <w:tc>
          <w:tcPr>
            <w:tcW w:w="704" w:type="dxa"/>
            <w:vMerge/>
          </w:tcPr>
          <w:p w:rsidR="00D458DD" w:rsidRPr="00D458DD" w:rsidRDefault="00D458DD" w:rsidP="00D458DD">
            <w:pPr>
              <w:jc w:val="center"/>
              <w:rPr>
                <w:rFonts w:ascii="Times New Roman" w:hAnsi="Times New Roman"/>
                <w:b/>
                <w:sz w:val="24"/>
                <w:szCs w:val="24"/>
              </w:rPr>
            </w:pPr>
          </w:p>
        </w:tc>
        <w:tc>
          <w:tcPr>
            <w:tcW w:w="3456" w:type="dxa"/>
            <w:vMerge/>
          </w:tcPr>
          <w:p w:rsidR="00D458DD" w:rsidRPr="00D458DD" w:rsidRDefault="00D458DD" w:rsidP="00D458DD">
            <w:pPr>
              <w:jc w:val="center"/>
              <w:rPr>
                <w:rFonts w:ascii="Times New Roman" w:hAnsi="Times New Roman"/>
                <w:b/>
                <w:sz w:val="24"/>
                <w:szCs w:val="24"/>
              </w:rPr>
            </w:pPr>
          </w:p>
        </w:tc>
        <w:tc>
          <w:tcPr>
            <w:tcW w:w="2080" w:type="dxa"/>
          </w:tcPr>
          <w:p w:rsidR="00D458DD" w:rsidRPr="00D458DD" w:rsidRDefault="00D458DD" w:rsidP="00D458DD">
            <w:pPr>
              <w:jc w:val="center"/>
              <w:rPr>
                <w:rFonts w:ascii="Times New Roman" w:hAnsi="Times New Roman"/>
                <w:b/>
                <w:sz w:val="24"/>
                <w:szCs w:val="24"/>
              </w:rPr>
            </w:pPr>
            <w:r w:rsidRPr="00D458DD">
              <w:rPr>
                <w:rFonts w:ascii="Times New Roman" w:hAnsi="Times New Roman"/>
                <w:b/>
                <w:sz w:val="24"/>
                <w:szCs w:val="24"/>
              </w:rPr>
              <w:t>Эксперт 1</w:t>
            </w:r>
          </w:p>
        </w:tc>
        <w:tc>
          <w:tcPr>
            <w:tcW w:w="2080" w:type="dxa"/>
          </w:tcPr>
          <w:p w:rsidR="00D458DD" w:rsidRPr="00D458DD" w:rsidRDefault="00D458DD" w:rsidP="00D458DD">
            <w:pPr>
              <w:jc w:val="center"/>
              <w:rPr>
                <w:rFonts w:ascii="Times New Roman" w:hAnsi="Times New Roman"/>
                <w:b/>
                <w:sz w:val="24"/>
                <w:szCs w:val="24"/>
              </w:rPr>
            </w:pPr>
            <w:r w:rsidRPr="00D458DD">
              <w:rPr>
                <w:rFonts w:ascii="Times New Roman" w:hAnsi="Times New Roman"/>
                <w:b/>
                <w:sz w:val="24"/>
                <w:szCs w:val="24"/>
              </w:rPr>
              <w:t>Эксперт 2</w:t>
            </w:r>
          </w:p>
        </w:tc>
        <w:tc>
          <w:tcPr>
            <w:tcW w:w="2080" w:type="dxa"/>
          </w:tcPr>
          <w:p w:rsidR="00D458DD" w:rsidRPr="00D458DD" w:rsidRDefault="00D458DD" w:rsidP="00D458DD">
            <w:pPr>
              <w:jc w:val="center"/>
              <w:rPr>
                <w:rFonts w:ascii="Times New Roman" w:hAnsi="Times New Roman"/>
                <w:b/>
                <w:sz w:val="24"/>
                <w:szCs w:val="24"/>
              </w:rPr>
            </w:pPr>
            <w:r w:rsidRPr="00D458DD">
              <w:rPr>
                <w:rFonts w:ascii="Times New Roman" w:hAnsi="Times New Roman"/>
                <w:b/>
                <w:sz w:val="24"/>
                <w:szCs w:val="24"/>
              </w:rPr>
              <w:t>Эксперт 3</w:t>
            </w:r>
          </w:p>
        </w:tc>
        <w:tc>
          <w:tcPr>
            <w:tcW w:w="2080" w:type="dxa"/>
            <w:vMerge/>
          </w:tcPr>
          <w:p w:rsidR="00D458DD" w:rsidRPr="00D458DD" w:rsidRDefault="00D458DD" w:rsidP="00D458DD">
            <w:pPr>
              <w:jc w:val="center"/>
              <w:rPr>
                <w:rFonts w:ascii="Times New Roman" w:hAnsi="Times New Roman"/>
                <w:b/>
                <w:sz w:val="24"/>
                <w:szCs w:val="24"/>
              </w:rPr>
            </w:pPr>
          </w:p>
        </w:tc>
        <w:tc>
          <w:tcPr>
            <w:tcW w:w="2080" w:type="dxa"/>
            <w:vMerge/>
          </w:tcPr>
          <w:p w:rsidR="00D458DD" w:rsidRPr="00D458DD" w:rsidRDefault="00D458DD" w:rsidP="00D458DD">
            <w:pPr>
              <w:jc w:val="center"/>
              <w:rPr>
                <w:rFonts w:ascii="Times New Roman" w:hAnsi="Times New Roman"/>
                <w:b/>
                <w:sz w:val="24"/>
                <w:szCs w:val="24"/>
              </w:rPr>
            </w:pPr>
          </w:p>
        </w:tc>
      </w:tr>
      <w:tr w:rsidR="00D458DD" w:rsidRPr="00D458DD" w:rsidTr="00D458DD">
        <w:tc>
          <w:tcPr>
            <w:tcW w:w="704" w:type="dxa"/>
          </w:tcPr>
          <w:p w:rsidR="00D458DD" w:rsidRPr="00D458DD" w:rsidRDefault="00D458DD" w:rsidP="00D458DD">
            <w:pPr>
              <w:jc w:val="center"/>
              <w:rPr>
                <w:rFonts w:ascii="Times New Roman" w:hAnsi="Times New Roman"/>
                <w:b/>
                <w:sz w:val="24"/>
                <w:szCs w:val="24"/>
              </w:rPr>
            </w:pPr>
            <w:r>
              <w:rPr>
                <w:rFonts w:ascii="Times New Roman" w:hAnsi="Times New Roman"/>
                <w:b/>
                <w:sz w:val="24"/>
                <w:szCs w:val="24"/>
              </w:rPr>
              <w:t>1</w:t>
            </w:r>
          </w:p>
        </w:tc>
        <w:tc>
          <w:tcPr>
            <w:tcW w:w="3456" w:type="dxa"/>
          </w:tcPr>
          <w:p w:rsidR="00D458DD" w:rsidRPr="00D458DD" w:rsidRDefault="00D458DD" w:rsidP="00D458DD">
            <w:pPr>
              <w:jc w:val="center"/>
              <w:rPr>
                <w:rFonts w:ascii="Times New Roman" w:hAnsi="Times New Roman"/>
                <w:b/>
                <w:sz w:val="24"/>
                <w:szCs w:val="24"/>
              </w:rPr>
            </w:pPr>
          </w:p>
        </w:tc>
        <w:tc>
          <w:tcPr>
            <w:tcW w:w="2080" w:type="dxa"/>
          </w:tcPr>
          <w:p w:rsidR="00D458DD" w:rsidRPr="00D458DD" w:rsidRDefault="00D458DD" w:rsidP="00D458DD">
            <w:pPr>
              <w:jc w:val="center"/>
              <w:rPr>
                <w:rFonts w:ascii="Times New Roman" w:hAnsi="Times New Roman"/>
                <w:b/>
                <w:sz w:val="24"/>
                <w:szCs w:val="24"/>
              </w:rPr>
            </w:pPr>
          </w:p>
        </w:tc>
        <w:tc>
          <w:tcPr>
            <w:tcW w:w="2080" w:type="dxa"/>
          </w:tcPr>
          <w:p w:rsidR="00D458DD" w:rsidRPr="00D458DD" w:rsidRDefault="00D458DD" w:rsidP="00D458DD">
            <w:pPr>
              <w:jc w:val="center"/>
              <w:rPr>
                <w:rFonts w:ascii="Times New Roman" w:hAnsi="Times New Roman"/>
                <w:b/>
                <w:sz w:val="24"/>
                <w:szCs w:val="24"/>
              </w:rPr>
            </w:pPr>
          </w:p>
        </w:tc>
        <w:tc>
          <w:tcPr>
            <w:tcW w:w="2080" w:type="dxa"/>
          </w:tcPr>
          <w:p w:rsidR="00D458DD" w:rsidRPr="00D458DD" w:rsidRDefault="00D458DD" w:rsidP="00D458DD">
            <w:pPr>
              <w:jc w:val="center"/>
              <w:rPr>
                <w:rFonts w:ascii="Times New Roman" w:hAnsi="Times New Roman"/>
                <w:b/>
                <w:sz w:val="24"/>
                <w:szCs w:val="24"/>
              </w:rPr>
            </w:pPr>
          </w:p>
        </w:tc>
        <w:tc>
          <w:tcPr>
            <w:tcW w:w="2080" w:type="dxa"/>
          </w:tcPr>
          <w:p w:rsidR="00D458DD" w:rsidRPr="00D458DD" w:rsidRDefault="00D458DD" w:rsidP="00D458DD">
            <w:pPr>
              <w:jc w:val="center"/>
              <w:rPr>
                <w:rFonts w:ascii="Times New Roman" w:hAnsi="Times New Roman"/>
                <w:b/>
                <w:sz w:val="24"/>
                <w:szCs w:val="24"/>
              </w:rPr>
            </w:pPr>
          </w:p>
        </w:tc>
        <w:tc>
          <w:tcPr>
            <w:tcW w:w="2080" w:type="dxa"/>
          </w:tcPr>
          <w:p w:rsidR="00D458DD" w:rsidRPr="00D458DD" w:rsidRDefault="00D458DD" w:rsidP="00D458DD">
            <w:pPr>
              <w:jc w:val="center"/>
              <w:rPr>
                <w:rFonts w:ascii="Times New Roman" w:hAnsi="Times New Roman"/>
                <w:b/>
                <w:sz w:val="24"/>
                <w:szCs w:val="24"/>
              </w:rPr>
            </w:pPr>
          </w:p>
        </w:tc>
      </w:tr>
      <w:tr w:rsidR="00D458DD" w:rsidRPr="00D458DD" w:rsidTr="00D458DD">
        <w:tc>
          <w:tcPr>
            <w:tcW w:w="704" w:type="dxa"/>
          </w:tcPr>
          <w:p w:rsidR="00D458DD" w:rsidRPr="00D458DD" w:rsidRDefault="00D458DD" w:rsidP="00D458DD">
            <w:pPr>
              <w:jc w:val="center"/>
              <w:rPr>
                <w:rFonts w:ascii="Times New Roman" w:hAnsi="Times New Roman"/>
                <w:b/>
                <w:sz w:val="24"/>
                <w:szCs w:val="24"/>
              </w:rPr>
            </w:pPr>
            <w:r>
              <w:rPr>
                <w:rFonts w:ascii="Times New Roman" w:hAnsi="Times New Roman"/>
                <w:b/>
                <w:sz w:val="24"/>
                <w:szCs w:val="24"/>
              </w:rPr>
              <w:t>2</w:t>
            </w:r>
          </w:p>
        </w:tc>
        <w:tc>
          <w:tcPr>
            <w:tcW w:w="3456" w:type="dxa"/>
          </w:tcPr>
          <w:p w:rsidR="00D458DD" w:rsidRPr="00D458DD" w:rsidRDefault="00D458DD" w:rsidP="00D458DD">
            <w:pPr>
              <w:jc w:val="center"/>
              <w:rPr>
                <w:rFonts w:ascii="Times New Roman" w:hAnsi="Times New Roman"/>
                <w:b/>
                <w:sz w:val="24"/>
                <w:szCs w:val="24"/>
              </w:rPr>
            </w:pPr>
          </w:p>
        </w:tc>
        <w:tc>
          <w:tcPr>
            <w:tcW w:w="2080" w:type="dxa"/>
          </w:tcPr>
          <w:p w:rsidR="00D458DD" w:rsidRPr="00D458DD" w:rsidRDefault="00D458DD" w:rsidP="00D458DD">
            <w:pPr>
              <w:jc w:val="center"/>
              <w:rPr>
                <w:rFonts w:ascii="Times New Roman" w:hAnsi="Times New Roman"/>
                <w:b/>
                <w:sz w:val="24"/>
                <w:szCs w:val="24"/>
              </w:rPr>
            </w:pPr>
          </w:p>
        </w:tc>
        <w:tc>
          <w:tcPr>
            <w:tcW w:w="2080" w:type="dxa"/>
          </w:tcPr>
          <w:p w:rsidR="00D458DD" w:rsidRPr="00D458DD" w:rsidRDefault="00D458DD" w:rsidP="00D458DD">
            <w:pPr>
              <w:jc w:val="center"/>
              <w:rPr>
                <w:rFonts w:ascii="Times New Roman" w:hAnsi="Times New Roman"/>
                <w:b/>
                <w:sz w:val="24"/>
                <w:szCs w:val="24"/>
              </w:rPr>
            </w:pPr>
          </w:p>
        </w:tc>
        <w:tc>
          <w:tcPr>
            <w:tcW w:w="2080" w:type="dxa"/>
          </w:tcPr>
          <w:p w:rsidR="00D458DD" w:rsidRPr="00D458DD" w:rsidRDefault="00D458DD" w:rsidP="00D458DD">
            <w:pPr>
              <w:jc w:val="center"/>
              <w:rPr>
                <w:rFonts w:ascii="Times New Roman" w:hAnsi="Times New Roman"/>
                <w:b/>
                <w:sz w:val="24"/>
                <w:szCs w:val="24"/>
              </w:rPr>
            </w:pPr>
          </w:p>
        </w:tc>
        <w:tc>
          <w:tcPr>
            <w:tcW w:w="2080" w:type="dxa"/>
          </w:tcPr>
          <w:p w:rsidR="00D458DD" w:rsidRPr="00D458DD" w:rsidRDefault="00D458DD" w:rsidP="00D458DD">
            <w:pPr>
              <w:jc w:val="center"/>
              <w:rPr>
                <w:rFonts w:ascii="Times New Roman" w:hAnsi="Times New Roman"/>
                <w:b/>
                <w:sz w:val="24"/>
                <w:szCs w:val="24"/>
              </w:rPr>
            </w:pPr>
          </w:p>
        </w:tc>
        <w:tc>
          <w:tcPr>
            <w:tcW w:w="2080" w:type="dxa"/>
          </w:tcPr>
          <w:p w:rsidR="00D458DD" w:rsidRPr="00D458DD" w:rsidRDefault="00D458DD" w:rsidP="00D458DD">
            <w:pPr>
              <w:jc w:val="center"/>
              <w:rPr>
                <w:rFonts w:ascii="Times New Roman" w:hAnsi="Times New Roman"/>
                <w:b/>
                <w:sz w:val="24"/>
                <w:szCs w:val="24"/>
              </w:rPr>
            </w:pPr>
          </w:p>
        </w:tc>
      </w:tr>
      <w:tr w:rsidR="00D458DD" w:rsidRPr="00D458DD" w:rsidTr="00D458DD">
        <w:tc>
          <w:tcPr>
            <w:tcW w:w="704" w:type="dxa"/>
          </w:tcPr>
          <w:p w:rsidR="00D458DD" w:rsidRPr="00D458DD" w:rsidRDefault="00D458DD" w:rsidP="00D458DD">
            <w:pPr>
              <w:jc w:val="center"/>
              <w:rPr>
                <w:rFonts w:ascii="Times New Roman" w:hAnsi="Times New Roman"/>
                <w:b/>
                <w:sz w:val="24"/>
                <w:szCs w:val="24"/>
              </w:rPr>
            </w:pPr>
            <w:r>
              <w:rPr>
                <w:rFonts w:ascii="Times New Roman" w:hAnsi="Times New Roman"/>
                <w:b/>
                <w:sz w:val="24"/>
                <w:szCs w:val="24"/>
              </w:rPr>
              <w:t>3</w:t>
            </w:r>
          </w:p>
        </w:tc>
        <w:tc>
          <w:tcPr>
            <w:tcW w:w="3456" w:type="dxa"/>
          </w:tcPr>
          <w:p w:rsidR="00D458DD" w:rsidRPr="00D458DD" w:rsidRDefault="00D458DD" w:rsidP="00D458DD">
            <w:pPr>
              <w:jc w:val="center"/>
              <w:rPr>
                <w:rFonts w:ascii="Times New Roman" w:hAnsi="Times New Roman"/>
                <w:b/>
                <w:sz w:val="24"/>
                <w:szCs w:val="24"/>
              </w:rPr>
            </w:pPr>
          </w:p>
        </w:tc>
        <w:tc>
          <w:tcPr>
            <w:tcW w:w="2080" w:type="dxa"/>
          </w:tcPr>
          <w:p w:rsidR="00D458DD" w:rsidRPr="00D458DD" w:rsidRDefault="00D458DD" w:rsidP="00D458DD">
            <w:pPr>
              <w:jc w:val="center"/>
              <w:rPr>
                <w:rFonts w:ascii="Times New Roman" w:hAnsi="Times New Roman"/>
                <w:b/>
                <w:sz w:val="24"/>
                <w:szCs w:val="24"/>
              </w:rPr>
            </w:pPr>
          </w:p>
        </w:tc>
        <w:tc>
          <w:tcPr>
            <w:tcW w:w="2080" w:type="dxa"/>
          </w:tcPr>
          <w:p w:rsidR="00D458DD" w:rsidRPr="00D458DD" w:rsidRDefault="00D458DD" w:rsidP="00D458DD">
            <w:pPr>
              <w:jc w:val="center"/>
              <w:rPr>
                <w:rFonts w:ascii="Times New Roman" w:hAnsi="Times New Roman"/>
                <w:b/>
                <w:sz w:val="24"/>
                <w:szCs w:val="24"/>
              </w:rPr>
            </w:pPr>
          </w:p>
        </w:tc>
        <w:tc>
          <w:tcPr>
            <w:tcW w:w="2080" w:type="dxa"/>
          </w:tcPr>
          <w:p w:rsidR="00D458DD" w:rsidRPr="00D458DD" w:rsidRDefault="00D458DD" w:rsidP="00D458DD">
            <w:pPr>
              <w:jc w:val="center"/>
              <w:rPr>
                <w:rFonts w:ascii="Times New Roman" w:hAnsi="Times New Roman"/>
                <w:b/>
                <w:sz w:val="24"/>
                <w:szCs w:val="24"/>
              </w:rPr>
            </w:pPr>
          </w:p>
        </w:tc>
        <w:tc>
          <w:tcPr>
            <w:tcW w:w="2080" w:type="dxa"/>
          </w:tcPr>
          <w:p w:rsidR="00D458DD" w:rsidRPr="00D458DD" w:rsidRDefault="00D458DD" w:rsidP="00D458DD">
            <w:pPr>
              <w:jc w:val="center"/>
              <w:rPr>
                <w:rFonts w:ascii="Times New Roman" w:hAnsi="Times New Roman"/>
                <w:b/>
                <w:sz w:val="24"/>
                <w:szCs w:val="24"/>
              </w:rPr>
            </w:pPr>
          </w:p>
        </w:tc>
        <w:tc>
          <w:tcPr>
            <w:tcW w:w="2080" w:type="dxa"/>
          </w:tcPr>
          <w:p w:rsidR="00D458DD" w:rsidRPr="00D458DD" w:rsidRDefault="00D458DD" w:rsidP="00D458DD">
            <w:pPr>
              <w:jc w:val="center"/>
              <w:rPr>
                <w:rFonts w:ascii="Times New Roman" w:hAnsi="Times New Roman"/>
                <w:b/>
                <w:sz w:val="24"/>
                <w:szCs w:val="24"/>
              </w:rPr>
            </w:pPr>
          </w:p>
        </w:tc>
      </w:tr>
      <w:tr w:rsidR="00D458DD" w:rsidRPr="00D458DD" w:rsidTr="00D458DD">
        <w:tc>
          <w:tcPr>
            <w:tcW w:w="704" w:type="dxa"/>
          </w:tcPr>
          <w:p w:rsidR="00D458DD" w:rsidRPr="00D458DD" w:rsidRDefault="00D458DD" w:rsidP="00D458DD">
            <w:pPr>
              <w:jc w:val="center"/>
              <w:rPr>
                <w:rFonts w:ascii="Times New Roman" w:hAnsi="Times New Roman"/>
                <w:b/>
                <w:sz w:val="24"/>
                <w:szCs w:val="24"/>
              </w:rPr>
            </w:pPr>
            <w:r>
              <w:rPr>
                <w:rFonts w:ascii="Times New Roman" w:hAnsi="Times New Roman"/>
                <w:b/>
                <w:sz w:val="24"/>
                <w:szCs w:val="24"/>
              </w:rPr>
              <w:t>4</w:t>
            </w:r>
          </w:p>
        </w:tc>
        <w:tc>
          <w:tcPr>
            <w:tcW w:w="3456" w:type="dxa"/>
          </w:tcPr>
          <w:p w:rsidR="00D458DD" w:rsidRPr="00D458DD" w:rsidRDefault="00D458DD" w:rsidP="00D458DD">
            <w:pPr>
              <w:jc w:val="center"/>
              <w:rPr>
                <w:rFonts w:ascii="Times New Roman" w:hAnsi="Times New Roman"/>
                <w:b/>
                <w:sz w:val="24"/>
                <w:szCs w:val="24"/>
              </w:rPr>
            </w:pPr>
          </w:p>
        </w:tc>
        <w:tc>
          <w:tcPr>
            <w:tcW w:w="2080" w:type="dxa"/>
          </w:tcPr>
          <w:p w:rsidR="00D458DD" w:rsidRPr="00D458DD" w:rsidRDefault="00D458DD" w:rsidP="00D458DD">
            <w:pPr>
              <w:jc w:val="center"/>
              <w:rPr>
                <w:rFonts w:ascii="Times New Roman" w:hAnsi="Times New Roman"/>
                <w:b/>
                <w:sz w:val="24"/>
                <w:szCs w:val="24"/>
              </w:rPr>
            </w:pPr>
          </w:p>
        </w:tc>
        <w:tc>
          <w:tcPr>
            <w:tcW w:w="2080" w:type="dxa"/>
          </w:tcPr>
          <w:p w:rsidR="00D458DD" w:rsidRPr="00D458DD" w:rsidRDefault="00D458DD" w:rsidP="00D458DD">
            <w:pPr>
              <w:jc w:val="center"/>
              <w:rPr>
                <w:rFonts w:ascii="Times New Roman" w:hAnsi="Times New Roman"/>
                <w:b/>
                <w:sz w:val="24"/>
                <w:szCs w:val="24"/>
              </w:rPr>
            </w:pPr>
          </w:p>
        </w:tc>
        <w:tc>
          <w:tcPr>
            <w:tcW w:w="2080" w:type="dxa"/>
          </w:tcPr>
          <w:p w:rsidR="00D458DD" w:rsidRPr="00D458DD" w:rsidRDefault="00D458DD" w:rsidP="00D458DD">
            <w:pPr>
              <w:jc w:val="center"/>
              <w:rPr>
                <w:rFonts w:ascii="Times New Roman" w:hAnsi="Times New Roman"/>
                <w:b/>
                <w:sz w:val="24"/>
                <w:szCs w:val="24"/>
              </w:rPr>
            </w:pPr>
          </w:p>
        </w:tc>
        <w:tc>
          <w:tcPr>
            <w:tcW w:w="2080" w:type="dxa"/>
          </w:tcPr>
          <w:p w:rsidR="00D458DD" w:rsidRPr="00D458DD" w:rsidRDefault="00D458DD" w:rsidP="00D458DD">
            <w:pPr>
              <w:jc w:val="center"/>
              <w:rPr>
                <w:rFonts w:ascii="Times New Roman" w:hAnsi="Times New Roman"/>
                <w:b/>
                <w:sz w:val="24"/>
                <w:szCs w:val="24"/>
              </w:rPr>
            </w:pPr>
          </w:p>
        </w:tc>
        <w:tc>
          <w:tcPr>
            <w:tcW w:w="2080" w:type="dxa"/>
          </w:tcPr>
          <w:p w:rsidR="00D458DD" w:rsidRPr="00D458DD" w:rsidRDefault="00D458DD" w:rsidP="00D458DD">
            <w:pPr>
              <w:jc w:val="center"/>
              <w:rPr>
                <w:rFonts w:ascii="Times New Roman" w:hAnsi="Times New Roman"/>
                <w:b/>
                <w:sz w:val="24"/>
                <w:szCs w:val="24"/>
              </w:rPr>
            </w:pPr>
          </w:p>
        </w:tc>
      </w:tr>
      <w:tr w:rsidR="00D458DD" w:rsidRPr="00D458DD" w:rsidTr="00D458DD">
        <w:tc>
          <w:tcPr>
            <w:tcW w:w="704" w:type="dxa"/>
          </w:tcPr>
          <w:p w:rsidR="00D458DD" w:rsidRPr="00D458DD" w:rsidRDefault="00D458DD" w:rsidP="00D458DD">
            <w:pPr>
              <w:jc w:val="center"/>
              <w:rPr>
                <w:rFonts w:ascii="Times New Roman" w:hAnsi="Times New Roman"/>
                <w:b/>
                <w:sz w:val="24"/>
                <w:szCs w:val="24"/>
              </w:rPr>
            </w:pPr>
            <w:r>
              <w:rPr>
                <w:rFonts w:ascii="Times New Roman" w:hAnsi="Times New Roman"/>
                <w:b/>
                <w:sz w:val="24"/>
                <w:szCs w:val="24"/>
              </w:rPr>
              <w:t>5</w:t>
            </w:r>
          </w:p>
        </w:tc>
        <w:tc>
          <w:tcPr>
            <w:tcW w:w="3456" w:type="dxa"/>
          </w:tcPr>
          <w:p w:rsidR="00D458DD" w:rsidRPr="00D458DD" w:rsidRDefault="00D458DD" w:rsidP="00D458DD">
            <w:pPr>
              <w:jc w:val="center"/>
              <w:rPr>
                <w:rFonts w:ascii="Times New Roman" w:hAnsi="Times New Roman"/>
                <w:b/>
                <w:sz w:val="24"/>
                <w:szCs w:val="24"/>
              </w:rPr>
            </w:pPr>
          </w:p>
        </w:tc>
        <w:tc>
          <w:tcPr>
            <w:tcW w:w="2080" w:type="dxa"/>
          </w:tcPr>
          <w:p w:rsidR="00D458DD" w:rsidRPr="00D458DD" w:rsidRDefault="00D458DD" w:rsidP="00D458DD">
            <w:pPr>
              <w:jc w:val="center"/>
              <w:rPr>
                <w:rFonts w:ascii="Times New Roman" w:hAnsi="Times New Roman"/>
                <w:b/>
                <w:sz w:val="24"/>
                <w:szCs w:val="24"/>
              </w:rPr>
            </w:pPr>
          </w:p>
        </w:tc>
        <w:tc>
          <w:tcPr>
            <w:tcW w:w="2080" w:type="dxa"/>
          </w:tcPr>
          <w:p w:rsidR="00D458DD" w:rsidRPr="00D458DD" w:rsidRDefault="00D458DD" w:rsidP="00D458DD">
            <w:pPr>
              <w:jc w:val="center"/>
              <w:rPr>
                <w:rFonts w:ascii="Times New Roman" w:hAnsi="Times New Roman"/>
                <w:b/>
                <w:sz w:val="24"/>
                <w:szCs w:val="24"/>
              </w:rPr>
            </w:pPr>
          </w:p>
        </w:tc>
        <w:tc>
          <w:tcPr>
            <w:tcW w:w="2080" w:type="dxa"/>
          </w:tcPr>
          <w:p w:rsidR="00D458DD" w:rsidRPr="00D458DD" w:rsidRDefault="00D458DD" w:rsidP="00D458DD">
            <w:pPr>
              <w:jc w:val="center"/>
              <w:rPr>
                <w:rFonts w:ascii="Times New Roman" w:hAnsi="Times New Roman"/>
                <w:b/>
                <w:sz w:val="24"/>
                <w:szCs w:val="24"/>
              </w:rPr>
            </w:pPr>
          </w:p>
        </w:tc>
        <w:tc>
          <w:tcPr>
            <w:tcW w:w="2080" w:type="dxa"/>
          </w:tcPr>
          <w:p w:rsidR="00D458DD" w:rsidRPr="00D458DD" w:rsidRDefault="00D458DD" w:rsidP="00D458DD">
            <w:pPr>
              <w:jc w:val="center"/>
              <w:rPr>
                <w:rFonts w:ascii="Times New Roman" w:hAnsi="Times New Roman"/>
                <w:b/>
                <w:sz w:val="24"/>
                <w:szCs w:val="24"/>
              </w:rPr>
            </w:pPr>
          </w:p>
        </w:tc>
        <w:tc>
          <w:tcPr>
            <w:tcW w:w="2080" w:type="dxa"/>
          </w:tcPr>
          <w:p w:rsidR="00D458DD" w:rsidRPr="00D458DD" w:rsidRDefault="00D458DD" w:rsidP="00D458DD">
            <w:pPr>
              <w:jc w:val="center"/>
              <w:rPr>
                <w:rFonts w:ascii="Times New Roman" w:hAnsi="Times New Roman"/>
                <w:b/>
                <w:sz w:val="24"/>
                <w:szCs w:val="24"/>
              </w:rPr>
            </w:pPr>
          </w:p>
        </w:tc>
      </w:tr>
      <w:tr w:rsidR="00D458DD" w:rsidRPr="00D458DD" w:rsidTr="00D458DD">
        <w:tc>
          <w:tcPr>
            <w:tcW w:w="704" w:type="dxa"/>
          </w:tcPr>
          <w:p w:rsidR="00D458DD" w:rsidRPr="00D458DD" w:rsidRDefault="00D458DD" w:rsidP="00D458DD">
            <w:pPr>
              <w:jc w:val="center"/>
              <w:rPr>
                <w:rFonts w:ascii="Times New Roman" w:hAnsi="Times New Roman"/>
                <w:b/>
                <w:sz w:val="24"/>
                <w:szCs w:val="24"/>
              </w:rPr>
            </w:pPr>
            <w:r>
              <w:rPr>
                <w:rFonts w:ascii="Times New Roman" w:hAnsi="Times New Roman"/>
                <w:b/>
                <w:sz w:val="24"/>
                <w:szCs w:val="24"/>
              </w:rPr>
              <w:t>6</w:t>
            </w:r>
          </w:p>
        </w:tc>
        <w:tc>
          <w:tcPr>
            <w:tcW w:w="3456" w:type="dxa"/>
          </w:tcPr>
          <w:p w:rsidR="00D458DD" w:rsidRPr="00D458DD" w:rsidRDefault="00D458DD" w:rsidP="00D458DD">
            <w:pPr>
              <w:jc w:val="center"/>
              <w:rPr>
                <w:rFonts w:ascii="Times New Roman" w:hAnsi="Times New Roman"/>
                <w:b/>
                <w:sz w:val="24"/>
                <w:szCs w:val="24"/>
              </w:rPr>
            </w:pPr>
          </w:p>
        </w:tc>
        <w:tc>
          <w:tcPr>
            <w:tcW w:w="2080" w:type="dxa"/>
          </w:tcPr>
          <w:p w:rsidR="00D458DD" w:rsidRPr="00D458DD" w:rsidRDefault="00D458DD" w:rsidP="00D458DD">
            <w:pPr>
              <w:jc w:val="center"/>
              <w:rPr>
                <w:rFonts w:ascii="Times New Roman" w:hAnsi="Times New Roman"/>
                <w:b/>
                <w:sz w:val="24"/>
                <w:szCs w:val="24"/>
              </w:rPr>
            </w:pPr>
          </w:p>
        </w:tc>
        <w:tc>
          <w:tcPr>
            <w:tcW w:w="2080" w:type="dxa"/>
          </w:tcPr>
          <w:p w:rsidR="00D458DD" w:rsidRPr="00D458DD" w:rsidRDefault="00D458DD" w:rsidP="00D458DD">
            <w:pPr>
              <w:jc w:val="center"/>
              <w:rPr>
                <w:rFonts w:ascii="Times New Roman" w:hAnsi="Times New Roman"/>
                <w:b/>
                <w:sz w:val="24"/>
                <w:szCs w:val="24"/>
              </w:rPr>
            </w:pPr>
          </w:p>
        </w:tc>
        <w:tc>
          <w:tcPr>
            <w:tcW w:w="2080" w:type="dxa"/>
          </w:tcPr>
          <w:p w:rsidR="00D458DD" w:rsidRPr="00D458DD" w:rsidRDefault="00D458DD" w:rsidP="00D458DD">
            <w:pPr>
              <w:jc w:val="center"/>
              <w:rPr>
                <w:rFonts w:ascii="Times New Roman" w:hAnsi="Times New Roman"/>
                <w:b/>
                <w:sz w:val="24"/>
                <w:szCs w:val="24"/>
              </w:rPr>
            </w:pPr>
          </w:p>
        </w:tc>
        <w:tc>
          <w:tcPr>
            <w:tcW w:w="2080" w:type="dxa"/>
          </w:tcPr>
          <w:p w:rsidR="00D458DD" w:rsidRPr="00D458DD" w:rsidRDefault="00D458DD" w:rsidP="00D458DD">
            <w:pPr>
              <w:jc w:val="center"/>
              <w:rPr>
                <w:rFonts w:ascii="Times New Roman" w:hAnsi="Times New Roman"/>
                <w:b/>
                <w:sz w:val="24"/>
                <w:szCs w:val="24"/>
              </w:rPr>
            </w:pPr>
          </w:p>
        </w:tc>
        <w:tc>
          <w:tcPr>
            <w:tcW w:w="2080" w:type="dxa"/>
          </w:tcPr>
          <w:p w:rsidR="00D458DD" w:rsidRPr="00D458DD" w:rsidRDefault="00D458DD" w:rsidP="00D458DD">
            <w:pPr>
              <w:jc w:val="center"/>
              <w:rPr>
                <w:rFonts w:ascii="Times New Roman" w:hAnsi="Times New Roman"/>
                <w:b/>
                <w:sz w:val="24"/>
                <w:szCs w:val="24"/>
              </w:rPr>
            </w:pPr>
          </w:p>
        </w:tc>
      </w:tr>
    </w:tbl>
    <w:p w:rsidR="00D458DD" w:rsidRPr="00591FA7" w:rsidRDefault="00D458DD" w:rsidP="00D458DD">
      <w:pPr>
        <w:jc w:val="center"/>
        <w:rPr>
          <w:rFonts w:ascii="Times New Roman" w:hAnsi="Times New Roman"/>
          <w:b/>
          <w:sz w:val="24"/>
          <w:szCs w:val="24"/>
        </w:rPr>
      </w:pPr>
    </w:p>
    <w:p w:rsidR="00D458DD" w:rsidRPr="00591FA7" w:rsidRDefault="00D458DD" w:rsidP="00D458DD">
      <w:pPr>
        <w:rPr>
          <w:rFonts w:ascii="Times New Roman" w:hAnsi="Times New Roman"/>
          <w:sz w:val="24"/>
          <w:szCs w:val="24"/>
        </w:rPr>
      </w:pPr>
      <w:r w:rsidRPr="00591FA7">
        <w:rPr>
          <w:rFonts w:ascii="Times New Roman" w:hAnsi="Times New Roman"/>
          <w:sz w:val="24"/>
          <w:szCs w:val="24"/>
        </w:rPr>
        <w:t>Экспертная комиссия:</w:t>
      </w:r>
    </w:p>
    <w:p w:rsidR="00D458DD" w:rsidRPr="00591FA7" w:rsidRDefault="00D458DD" w:rsidP="00D458DD">
      <w:pPr>
        <w:rPr>
          <w:rFonts w:ascii="Times New Roman" w:hAnsi="Times New Roman"/>
          <w:sz w:val="24"/>
          <w:szCs w:val="24"/>
        </w:rPr>
      </w:pPr>
      <w:proofErr w:type="gramStart"/>
      <w:r w:rsidRPr="00591FA7">
        <w:rPr>
          <w:rFonts w:ascii="Times New Roman" w:hAnsi="Times New Roman"/>
          <w:sz w:val="24"/>
          <w:szCs w:val="24"/>
        </w:rPr>
        <w:t xml:space="preserve">Председатель:   </w:t>
      </w:r>
      <w:proofErr w:type="gramEnd"/>
      <w:r w:rsidRPr="00591FA7">
        <w:rPr>
          <w:rFonts w:ascii="Times New Roman" w:hAnsi="Times New Roman"/>
          <w:sz w:val="24"/>
          <w:szCs w:val="24"/>
        </w:rPr>
        <w:t xml:space="preserve">                 __________________________________</w:t>
      </w:r>
      <w:r w:rsidR="00591FA7">
        <w:rPr>
          <w:rFonts w:ascii="Times New Roman" w:hAnsi="Times New Roman"/>
          <w:sz w:val="24"/>
          <w:szCs w:val="24"/>
        </w:rPr>
        <w:t>____________</w:t>
      </w:r>
      <w:r w:rsidRPr="00591FA7">
        <w:rPr>
          <w:rFonts w:ascii="Times New Roman" w:hAnsi="Times New Roman"/>
          <w:sz w:val="24"/>
          <w:szCs w:val="24"/>
        </w:rPr>
        <w:t>______________________________  /_______</w:t>
      </w:r>
      <w:r w:rsidR="00591FA7">
        <w:rPr>
          <w:rFonts w:ascii="Times New Roman" w:hAnsi="Times New Roman"/>
          <w:sz w:val="24"/>
          <w:szCs w:val="24"/>
        </w:rPr>
        <w:t>__</w:t>
      </w:r>
      <w:r w:rsidRPr="00591FA7">
        <w:rPr>
          <w:rFonts w:ascii="Times New Roman" w:hAnsi="Times New Roman"/>
          <w:sz w:val="24"/>
          <w:szCs w:val="24"/>
        </w:rPr>
        <w:t>_______/</w:t>
      </w:r>
    </w:p>
    <w:p w:rsidR="00D458DD" w:rsidRDefault="00D458DD" w:rsidP="00D458DD">
      <w:pPr>
        <w:rPr>
          <w:rFonts w:ascii="Times New Roman" w:hAnsi="Times New Roman"/>
          <w:b/>
          <w:sz w:val="28"/>
          <w:szCs w:val="28"/>
        </w:rPr>
      </w:pPr>
      <w:r w:rsidRPr="00591FA7">
        <w:rPr>
          <w:rFonts w:ascii="Times New Roman" w:hAnsi="Times New Roman"/>
          <w:sz w:val="24"/>
          <w:szCs w:val="24"/>
        </w:rPr>
        <w:t xml:space="preserve">Члены </w:t>
      </w:r>
      <w:proofErr w:type="gramStart"/>
      <w:r w:rsidRPr="00591FA7">
        <w:rPr>
          <w:rFonts w:ascii="Times New Roman" w:hAnsi="Times New Roman"/>
          <w:sz w:val="24"/>
          <w:szCs w:val="24"/>
        </w:rPr>
        <w:t>комиссии</w:t>
      </w:r>
      <w:r w:rsidRPr="003A2CDB">
        <w:rPr>
          <w:rFonts w:ascii="Times New Roman" w:hAnsi="Times New Roman"/>
          <w:sz w:val="28"/>
          <w:szCs w:val="28"/>
        </w:rPr>
        <w:t>:</w:t>
      </w:r>
      <w:r>
        <w:rPr>
          <w:rFonts w:ascii="Times New Roman" w:hAnsi="Times New Roman"/>
          <w:b/>
          <w:sz w:val="28"/>
          <w:szCs w:val="28"/>
        </w:rPr>
        <w:t xml:space="preserve">   </w:t>
      </w:r>
      <w:proofErr w:type="gramEnd"/>
      <w:r>
        <w:rPr>
          <w:rFonts w:ascii="Times New Roman" w:hAnsi="Times New Roman"/>
          <w:b/>
          <w:sz w:val="28"/>
          <w:szCs w:val="28"/>
        </w:rPr>
        <w:t xml:space="preserve">          ________________________________________________________________  /______________/</w:t>
      </w:r>
    </w:p>
    <w:p w:rsidR="00D93E76" w:rsidRDefault="00D458DD" w:rsidP="003A2CDB">
      <w:pPr>
        <w:rPr>
          <w:rFonts w:cs="Calibri"/>
          <w:sz w:val="28"/>
          <w:szCs w:val="28"/>
        </w:rPr>
      </w:pPr>
      <w:r>
        <w:rPr>
          <w:rFonts w:ascii="Times New Roman" w:hAnsi="Times New Roman"/>
          <w:b/>
          <w:sz w:val="28"/>
          <w:szCs w:val="28"/>
        </w:rPr>
        <w:t xml:space="preserve">                                       ________________________________________________________________  /______________/</w:t>
      </w:r>
    </w:p>
    <w:sectPr w:rsidR="00D93E76" w:rsidSect="00583A4D">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F0FA3"/>
    <w:multiLevelType w:val="hybridMultilevel"/>
    <w:tmpl w:val="D720A1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D95C5D"/>
    <w:multiLevelType w:val="multilevel"/>
    <w:tmpl w:val="2DD48F18"/>
    <w:lvl w:ilvl="0">
      <w:start w:val="1"/>
      <w:numFmt w:val="decimal"/>
      <w:lvlText w:val="%1."/>
      <w:lvlJc w:val="left"/>
      <w:pPr>
        <w:ind w:left="928" w:hanging="360"/>
      </w:pPr>
      <w:rPr>
        <w:rFonts w:cs="Times New Roman" w:hint="default"/>
      </w:rPr>
    </w:lvl>
    <w:lvl w:ilvl="1">
      <w:start w:val="1"/>
      <w:numFmt w:val="decimal"/>
      <w:isLgl/>
      <w:lvlText w:val="%1.%2"/>
      <w:lvlJc w:val="left"/>
      <w:pPr>
        <w:ind w:left="1623" w:hanging="630"/>
      </w:pPr>
      <w:rPr>
        <w:rFonts w:cs="Times New Roman" w:hint="default"/>
        <w:b w:val="0"/>
        <w:i w:val="0"/>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2">
    <w:nsid w:val="0E1E47D8"/>
    <w:multiLevelType w:val="hybridMultilevel"/>
    <w:tmpl w:val="A4E21792"/>
    <w:lvl w:ilvl="0" w:tplc="F65A5C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26D2477"/>
    <w:multiLevelType w:val="hybridMultilevel"/>
    <w:tmpl w:val="2DEC38FA"/>
    <w:lvl w:ilvl="0" w:tplc="631E06AA">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C93336"/>
    <w:multiLevelType w:val="hybridMultilevel"/>
    <w:tmpl w:val="2F123CA4"/>
    <w:lvl w:ilvl="0" w:tplc="D81E76D0">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8F73D7"/>
    <w:multiLevelType w:val="hybridMultilevel"/>
    <w:tmpl w:val="7AAC747C"/>
    <w:lvl w:ilvl="0" w:tplc="752ED1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F3C55B3"/>
    <w:multiLevelType w:val="hybridMultilevel"/>
    <w:tmpl w:val="FAA8AF58"/>
    <w:lvl w:ilvl="0" w:tplc="752ED19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38E84C0B"/>
    <w:multiLevelType w:val="hybridMultilevel"/>
    <w:tmpl w:val="39387954"/>
    <w:lvl w:ilvl="0" w:tplc="E1D09540">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D82EBE"/>
    <w:multiLevelType w:val="hybridMultilevel"/>
    <w:tmpl w:val="E77C1150"/>
    <w:lvl w:ilvl="0" w:tplc="25D260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B2379B3"/>
    <w:multiLevelType w:val="multilevel"/>
    <w:tmpl w:val="23C6EC88"/>
    <w:lvl w:ilvl="0">
      <w:start w:val="1"/>
      <w:numFmt w:val="bullet"/>
      <w:lvlText w:val=""/>
      <w:lvlJc w:val="left"/>
      <w:pPr>
        <w:ind w:left="928" w:hanging="360"/>
      </w:pPr>
      <w:rPr>
        <w:rFonts w:ascii="Symbol" w:hAnsi="Symbol" w:hint="default"/>
      </w:rPr>
    </w:lvl>
    <w:lvl w:ilvl="1">
      <w:start w:val="1"/>
      <w:numFmt w:val="decimal"/>
      <w:isLgl/>
      <w:lvlText w:val="%1.%2"/>
      <w:lvlJc w:val="left"/>
      <w:pPr>
        <w:ind w:left="1623" w:hanging="630"/>
      </w:pPr>
      <w:rPr>
        <w:rFonts w:cs="Times New Roman" w:hint="default"/>
        <w:i w:val="0"/>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10">
    <w:nsid w:val="3BCF2873"/>
    <w:multiLevelType w:val="hybridMultilevel"/>
    <w:tmpl w:val="1BA25D72"/>
    <w:lvl w:ilvl="0" w:tplc="41E8B4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EB97F6B"/>
    <w:multiLevelType w:val="hybridMultilevel"/>
    <w:tmpl w:val="89702C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6E75D1"/>
    <w:multiLevelType w:val="hybridMultilevel"/>
    <w:tmpl w:val="25E084AC"/>
    <w:lvl w:ilvl="0" w:tplc="F65A5C30">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52F6105"/>
    <w:multiLevelType w:val="hybridMultilevel"/>
    <w:tmpl w:val="80DC16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D323A0A"/>
    <w:multiLevelType w:val="hybridMultilevel"/>
    <w:tmpl w:val="BEB6CA00"/>
    <w:lvl w:ilvl="0" w:tplc="F65A5C30">
      <w:start w:val="1"/>
      <w:numFmt w:val="bullet"/>
      <w:lvlText w:val=""/>
      <w:lvlJc w:val="left"/>
      <w:pPr>
        <w:ind w:left="2904" w:hanging="360"/>
      </w:pPr>
      <w:rPr>
        <w:rFonts w:ascii="Symbol" w:hAnsi="Symbol" w:hint="default"/>
      </w:rPr>
    </w:lvl>
    <w:lvl w:ilvl="1" w:tplc="D64483C4">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44102F2"/>
    <w:multiLevelType w:val="hybridMultilevel"/>
    <w:tmpl w:val="6E4AAC88"/>
    <w:lvl w:ilvl="0" w:tplc="90626436">
      <w:numFmt w:val="bullet"/>
      <w:lvlText w:val=""/>
      <w:lvlJc w:val="left"/>
      <w:pPr>
        <w:ind w:left="928" w:hanging="360"/>
      </w:pPr>
      <w:rPr>
        <w:rFonts w:ascii="Symbol" w:eastAsiaTheme="minorHAnsi" w:hAnsi="Symbol"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6">
    <w:nsid w:val="556E37AE"/>
    <w:multiLevelType w:val="hybridMultilevel"/>
    <w:tmpl w:val="950C6FB0"/>
    <w:lvl w:ilvl="0" w:tplc="F65A5C30">
      <w:start w:val="1"/>
      <w:numFmt w:val="bullet"/>
      <w:lvlText w:val=""/>
      <w:lvlJc w:val="left"/>
      <w:pPr>
        <w:ind w:left="2195" w:hanging="360"/>
      </w:pPr>
      <w:rPr>
        <w:rFonts w:ascii="Symbol" w:hAnsi="Symbol" w:hint="default"/>
      </w:rPr>
    </w:lvl>
    <w:lvl w:ilvl="1" w:tplc="04190003" w:tentative="1">
      <w:start w:val="1"/>
      <w:numFmt w:val="bullet"/>
      <w:lvlText w:val="o"/>
      <w:lvlJc w:val="left"/>
      <w:pPr>
        <w:ind w:left="2206" w:hanging="360"/>
      </w:pPr>
      <w:rPr>
        <w:rFonts w:ascii="Courier New" w:hAnsi="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7">
    <w:nsid w:val="571C184C"/>
    <w:multiLevelType w:val="hybridMultilevel"/>
    <w:tmpl w:val="A12A3DC4"/>
    <w:lvl w:ilvl="0" w:tplc="DAC68A82">
      <w:start w:val="1"/>
      <w:numFmt w:val="decimal"/>
      <w:lvlText w:val="6.%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861480D"/>
    <w:multiLevelType w:val="hybridMultilevel"/>
    <w:tmpl w:val="D834F332"/>
    <w:lvl w:ilvl="0" w:tplc="F65A5C30">
      <w:start w:val="1"/>
      <w:numFmt w:val="bullet"/>
      <w:lvlText w:val=""/>
      <w:lvlJc w:val="left"/>
      <w:pPr>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E96593F"/>
    <w:multiLevelType w:val="hybridMultilevel"/>
    <w:tmpl w:val="12AA52F2"/>
    <w:lvl w:ilvl="0" w:tplc="F65A5C30">
      <w:start w:val="1"/>
      <w:numFmt w:val="bullet"/>
      <w:lvlText w:val=""/>
      <w:lvlJc w:val="left"/>
      <w:pPr>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41E27D8"/>
    <w:multiLevelType w:val="hybridMultilevel"/>
    <w:tmpl w:val="AA004E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F46BC6"/>
    <w:multiLevelType w:val="hybridMultilevel"/>
    <w:tmpl w:val="C8BC7940"/>
    <w:lvl w:ilvl="0" w:tplc="41E8B4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AA04038"/>
    <w:multiLevelType w:val="hybridMultilevel"/>
    <w:tmpl w:val="DF90498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78F65A77"/>
    <w:multiLevelType w:val="hybridMultilevel"/>
    <w:tmpl w:val="7D4065F8"/>
    <w:lvl w:ilvl="0" w:tplc="5ED4823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9EC3368"/>
    <w:multiLevelType w:val="multilevel"/>
    <w:tmpl w:val="A58C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E45776B"/>
    <w:multiLevelType w:val="hybridMultilevel"/>
    <w:tmpl w:val="65D409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DA13E1"/>
    <w:multiLevelType w:val="multilevel"/>
    <w:tmpl w:val="B224C70A"/>
    <w:lvl w:ilvl="0">
      <w:start w:val="1"/>
      <w:numFmt w:val="bullet"/>
      <w:lvlText w:val=""/>
      <w:lvlJc w:val="left"/>
      <w:pPr>
        <w:ind w:left="928" w:hanging="360"/>
      </w:pPr>
      <w:rPr>
        <w:rFonts w:ascii="Symbol" w:hAnsi="Symbol" w:hint="default"/>
      </w:rPr>
    </w:lvl>
    <w:lvl w:ilvl="1">
      <w:start w:val="1"/>
      <w:numFmt w:val="decimal"/>
      <w:isLgl/>
      <w:lvlText w:val="%1.%2"/>
      <w:lvlJc w:val="left"/>
      <w:pPr>
        <w:ind w:left="1623" w:hanging="630"/>
      </w:pPr>
      <w:rPr>
        <w:rFonts w:cs="Times New Roman" w:hint="default"/>
        <w:i w:val="0"/>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num w:numId="1">
    <w:abstractNumId w:val="1"/>
  </w:num>
  <w:num w:numId="2">
    <w:abstractNumId w:val="2"/>
  </w:num>
  <w:num w:numId="3">
    <w:abstractNumId w:val="16"/>
  </w:num>
  <w:num w:numId="4">
    <w:abstractNumId w:val="12"/>
  </w:num>
  <w:num w:numId="5">
    <w:abstractNumId w:val="14"/>
  </w:num>
  <w:num w:numId="6">
    <w:abstractNumId w:val="8"/>
  </w:num>
  <w:num w:numId="7">
    <w:abstractNumId w:val="18"/>
  </w:num>
  <w:num w:numId="8">
    <w:abstractNumId w:val="19"/>
  </w:num>
  <w:num w:numId="9">
    <w:abstractNumId w:val="9"/>
  </w:num>
  <w:num w:numId="10">
    <w:abstractNumId w:val="10"/>
  </w:num>
  <w:num w:numId="11">
    <w:abstractNumId w:val="21"/>
  </w:num>
  <w:num w:numId="12">
    <w:abstractNumId w:val="0"/>
  </w:num>
  <w:num w:numId="13">
    <w:abstractNumId w:val="11"/>
  </w:num>
  <w:num w:numId="14">
    <w:abstractNumId w:val="20"/>
  </w:num>
  <w:num w:numId="15">
    <w:abstractNumId w:val="25"/>
  </w:num>
  <w:num w:numId="16">
    <w:abstractNumId w:val="26"/>
  </w:num>
  <w:num w:numId="17">
    <w:abstractNumId w:val="4"/>
  </w:num>
  <w:num w:numId="18">
    <w:abstractNumId w:val="17"/>
  </w:num>
  <w:num w:numId="19">
    <w:abstractNumId w:val="3"/>
  </w:num>
  <w:num w:numId="20">
    <w:abstractNumId w:val="24"/>
  </w:num>
  <w:num w:numId="21">
    <w:abstractNumId w:val="22"/>
  </w:num>
  <w:num w:numId="22">
    <w:abstractNumId w:val="6"/>
  </w:num>
  <w:num w:numId="23">
    <w:abstractNumId w:val="23"/>
  </w:num>
  <w:num w:numId="24">
    <w:abstractNumId w:val="15"/>
  </w:num>
  <w:num w:numId="25">
    <w:abstractNumId w:val="7"/>
  </w:num>
  <w:num w:numId="26">
    <w:abstractNumId w:val="13"/>
  </w:num>
  <w:num w:numId="27">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C0E"/>
    <w:rsid w:val="00000012"/>
    <w:rsid w:val="00000173"/>
    <w:rsid w:val="0002715C"/>
    <w:rsid w:val="000309D7"/>
    <w:rsid w:val="00036294"/>
    <w:rsid w:val="00036BC7"/>
    <w:rsid w:val="00053F54"/>
    <w:rsid w:val="00060BCF"/>
    <w:rsid w:val="00065E5D"/>
    <w:rsid w:val="000662AF"/>
    <w:rsid w:val="00071F10"/>
    <w:rsid w:val="00075E34"/>
    <w:rsid w:val="00077243"/>
    <w:rsid w:val="00084C6C"/>
    <w:rsid w:val="00094E65"/>
    <w:rsid w:val="000A29CC"/>
    <w:rsid w:val="000C475D"/>
    <w:rsid w:val="000E43E8"/>
    <w:rsid w:val="0012148F"/>
    <w:rsid w:val="00147353"/>
    <w:rsid w:val="00156E94"/>
    <w:rsid w:val="00162673"/>
    <w:rsid w:val="001711C2"/>
    <w:rsid w:val="00180E89"/>
    <w:rsid w:val="00183736"/>
    <w:rsid w:val="00184AA3"/>
    <w:rsid w:val="001937AA"/>
    <w:rsid w:val="001A5C66"/>
    <w:rsid w:val="001A683B"/>
    <w:rsid w:val="001B1D50"/>
    <w:rsid w:val="001B61E2"/>
    <w:rsid w:val="001B6F38"/>
    <w:rsid w:val="001C1F20"/>
    <w:rsid w:val="001D0F88"/>
    <w:rsid w:val="001E0220"/>
    <w:rsid w:val="001E1635"/>
    <w:rsid w:val="001E40AC"/>
    <w:rsid w:val="001F0491"/>
    <w:rsid w:val="00203D43"/>
    <w:rsid w:val="00235C5D"/>
    <w:rsid w:val="00256630"/>
    <w:rsid w:val="00264C0E"/>
    <w:rsid w:val="00270148"/>
    <w:rsid w:val="002718D3"/>
    <w:rsid w:val="00275420"/>
    <w:rsid w:val="00284E88"/>
    <w:rsid w:val="00286674"/>
    <w:rsid w:val="00286DE7"/>
    <w:rsid w:val="00294492"/>
    <w:rsid w:val="002A2E16"/>
    <w:rsid w:val="002A52A2"/>
    <w:rsid w:val="002E38F0"/>
    <w:rsid w:val="002E56FE"/>
    <w:rsid w:val="00312FF9"/>
    <w:rsid w:val="0031708C"/>
    <w:rsid w:val="00332C58"/>
    <w:rsid w:val="003409E2"/>
    <w:rsid w:val="00345D42"/>
    <w:rsid w:val="00352971"/>
    <w:rsid w:val="003544F1"/>
    <w:rsid w:val="00361965"/>
    <w:rsid w:val="003A2CDB"/>
    <w:rsid w:val="003C641D"/>
    <w:rsid w:val="003D4A13"/>
    <w:rsid w:val="0040790D"/>
    <w:rsid w:val="0041034A"/>
    <w:rsid w:val="004146FF"/>
    <w:rsid w:val="00427E81"/>
    <w:rsid w:val="00433049"/>
    <w:rsid w:val="004334FB"/>
    <w:rsid w:val="00436839"/>
    <w:rsid w:val="0044212C"/>
    <w:rsid w:val="00452D68"/>
    <w:rsid w:val="004824EB"/>
    <w:rsid w:val="004941A1"/>
    <w:rsid w:val="004C15A9"/>
    <w:rsid w:val="004C3333"/>
    <w:rsid w:val="004C5867"/>
    <w:rsid w:val="004D3F00"/>
    <w:rsid w:val="004E6A6D"/>
    <w:rsid w:val="00501A52"/>
    <w:rsid w:val="00510D62"/>
    <w:rsid w:val="0051138A"/>
    <w:rsid w:val="00523C5C"/>
    <w:rsid w:val="00537D2A"/>
    <w:rsid w:val="0054292A"/>
    <w:rsid w:val="00545901"/>
    <w:rsid w:val="005518C0"/>
    <w:rsid w:val="005539D0"/>
    <w:rsid w:val="00556E16"/>
    <w:rsid w:val="00561A04"/>
    <w:rsid w:val="00583A4D"/>
    <w:rsid w:val="00583D09"/>
    <w:rsid w:val="00584EF0"/>
    <w:rsid w:val="00591FA7"/>
    <w:rsid w:val="005B3520"/>
    <w:rsid w:val="005D4D94"/>
    <w:rsid w:val="005D51A6"/>
    <w:rsid w:val="005D6896"/>
    <w:rsid w:val="005E21E9"/>
    <w:rsid w:val="005F78AC"/>
    <w:rsid w:val="006055DB"/>
    <w:rsid w:val="006537AC"/>
    <w:rsid w:val="00661347"/>
    <w:rsid w:val="00666E4F"/>
    <w:rsid w:val="00670F2C"/>
    <w:rsid w:val="00674722"/>
    <w:rsid w:val="00683C57"/>
    <w:rsid w:val="00685AB8"/>
    <w:rsid w:val="006942E8"/>
    <w:rsid w:val="0069659B"/>
    <w:rsid w:val="006A00BA"/>
    <w:rsid w:val="006A2CE7"/>
    <w:rsid w:val="006A3197"/>
    <w:rsid w:val="006C5E94"/>
    <w:rsid w:val="006C6A67"/>
    <w:rsid w:val="006E1824"/>
    <w:rsid w:val="006E44BC"/>
    <w:rsid w:val="006E473B"/>
    <w:rsid w:val="006E4E34"/>
    <w:rsid w:val="00702CEF"/>
    <w:rsid w:val="0072110A"/>
    <w:rsid w:val="007218B7"/>
    <w:rsid w:val="00725839"/>
    <w:rsid w:val="00732572"/>
    <w:rsid w:val="00752953"/>
    <w:rsid w:val="007535BD"/>
    <w:rsid w:val="007576B7"/>
    <w:rsid w:val="00762120"/>
    <w:rsid w:val="00762B1B"/>
    <w:rsid w:val="00776E9E"/>
    <w:rsid w:val="00777565"/>
    <w:rsid w:val="0078095C"/>
    <w:rsid w:val="00793B75"/>
    <w:rsid w:val="007A0D95"/>
    <w:rsid w:val="007A2E48"/>
    <w:rsid w:val="007A2EAE"/>
    <w:rsid w:val="007B2BDD"/>
    <w:rsid w:val="007B7DBA"/>
    <w:rsid w:val="007F26C0"/>
    <w:rsid w:val="007F2A94"/>
    <w:rsid w:val="007F3069"/>
    <w:rsid w:val="008065C3"/>
    <w:rsid w:val="0081282C"/>
    <w:rsid w:val="0081465C"/>
    <w:rsid w:val="00832D77"/>
    <w:rsid w:val="00846924"/>
    <w:rsid w:val="00862DBF"/>
    <w:rsid w:val="0086437B"/>
    <w:rsid w:val="00864849"/>
    <w:rsid w:val="00866D07"/>
    <w:rsid w:val="00881B82"/>
    <w:rsid w:val="00892491"/>
    <w:rsid w:val="008973B4"/>
    <w:rsid w:val="008A18A7"/>
    <w:rsid w:val="008A24B7"/>
    <w:rsid w:val="008A7A72"/>
    <w:rsid w:val="008B714E"/>
    <w:rsid w:val="008D48E5"/>
    <w:rsid w:val="008E7BBC"/>
    <w:rsid w:val="00902DB7"/>
    <w:rsid w:val="00905FE3"/>
    <w:rsid w:val="00953661"/>
    <w:rsid w:val="0095770F"/>
    <w:rsid w:val="00966346"/>
    <w:rsid w:val="0097081F"/>
    <w:rsid w:val="009805C2"/>
    <w:rsid w:val="00996C74"/>
    <w:rsid w:val="009A24C0"/>
    <w:rsid w:val="009B406E"/>
    <w:rsid w:val="009B6211"/>
    <w:rsid w:val="009C6C80"/>
    <w:rsid w:val="009D5AC2"/>
    <w:rsid w:val="009E0DFA"/>
    <w:rsid w:val="009E309A"/>
    <w:rsid w:val="009E6AC9"/>
    <w:rsid w:val="00A07935"/>
    <w:rsid w:val="00A133DA"/>
    <w:rsid w:val="00A236D6"/>
    <w:rsid w:val="00A260FE"/>
    <w:rsid w:val="00A45AB0"/>
    <w:rsid w:val="00A664DF"/>
    <w:rsid w:val="00A71036"/>
    <w:rsid w:val="00A93DC0"/>
    <w:rsid w:val="00A93FA7"/>
    <w:rsid w:val="00AB02CF"/>
    <w:rsid w:val="00AB0A75"/>
    <w:rsid w:val="00AB1452"/>
    <w:rsid w:val="00AB3030"/>
    <w:rsid w:val="00AB61B0"/>
    <w:rsid w:val="00AE781D"/>
    <w:rsid w:val="00AF3193"/>
    <w:rsid w:val="00B05BB0"/>
    <w:rsid w:val="00B11ED4"/>
    <w:rsid w:val="00B12ED3"/>
    <w:rsid w:val="00B13A9E"/>
    <w:rsid w:val="00B1535C"/>
    <w:rsid w:val="00B3120D"/>
    <w:rsid w:val="00B41ECC"/>
    <w:rsid w:val="00B550D0"/>
    <w:rsid w:val="00B60343"/>
    <w:rsid w:val="00B81A32"/>
    <w:rsid w:val="00B82C52"/>
    <w:rsid w:val="00B946A6"/>
    <w:rsid w:val="00BD246F"/>
    <w:rsid w:val="00BD3DE4"/>
    <w:rsid w:val="00BE202D"/>
    <w:rsid w:val="00BF2A5A"/>
    <w:rsid w:val="00BF500F"/>
    <w:rsid w:val="00C00B35"/>
    <w:rsid w:val="00C351FC"/>
    <w:rsid w:val="00C47273"/>
    <w:rsid w:val="00C7609C"/>
    <w:rsid w:val="00C835C9"/>
    <w:rsid w:val="00CB67CF"/>
    <w:rsid w:val="00CE5320"/>
    <w:rsid w:val="00CF0164"/>
    <w:rsid w:val="00CF0F6B"/>
    <w:rsid w:val="00D01634"/>
    <w:rsid w:val="00D0480B"/>
    <w:rsid w:val="00D13637"/>
    <w:rsid w:val="00D3336D"/>
    <w:rsid w:val="00D365F8"/>
    <w:rsid w:val="00D368F1"/>
    <w:rsid w:val="00D42E42"/>
    <w:rsid w:val="00D458DD"/>
    <w:rsid w:val="00D551FA"/>
    <w:rsid w:val="00D6119D"/>
    <w:rsid w:val="00D6303C"/>
    <w:rsid w:val="00D651F6"/>
    <w:rsid w:val="00D74076"/>
    <w:rsid w:val="00D82336"/>
    <w:rsid w:val="00D873CF"/>
    <w:rsid w:val="00D908A4"/>
    <w:rsid w:val="00D93E76"/>
    <w:rsid w:val="00D93ED6"/>
    <w:rsid w:val="00D9792A"/>
    <w:rsid w:val="00DB573F"/>
    <w:rsid w:val="00DC2E35"/>
    <w:rsid w:val="00DC4AE6"/>
    <w:rsid w:val="00DE0328"/>
    <w:rsid w:val="00DF2FFF"/>
    <w:rsid w:val="00E10FE3"/>
    <w:rsid w:val="00E34AF4"/>
    <w:rsid w:val="00E405FC"/>
    <w:rsid w:val="00E62877"/>
    <w:rsid w:val="00E71038"/>
    <w:rsid w:val="00E92DA5"/>
    <w:rsid w:val="00EA2387"/>
    <w:rsid w:val="00EA6611"/>
    <w:rsid w:val="00EC339B"/>
    <w:rsid w:val="00EF40D8"/>
    <w:rsid w:val="00F14EBE"/>
    <w:rsid w:val="00F25C4B"/>
    <w:rsid w:val="00F26774"/>
    <w:rsid w:val="00F37A64"/>
    <w:rsid w:val="00F43047"/>
    <w:rsid w:val="00F4768C"/>
    <w:rsid w:val="00F546C7"/>
    <w:rsid w:val="00F84FE0"/>
    <w:rsid w:val="00F87656"/>
    <w:rsid w:val="00F950A2"/>
    <w:rsid w:val="00F97D97"/>
    <w:rsid w:val="00FA22AC"/>
    <w:rsid w:val="00FB21FE"/>
    <w:rsid w:val="00FB472F"/>
    <w:rsid w:val="00FC22A5"/>
    <w:rsid w:val="00FC56ED"/>
    <w:rsid w:val="00FD50FE"/>
    <w:rsid w:val="00FF3EF5"/>
    <w:rsid w:val="00FF3F3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EC4F4B7-FDB7-4104-8618-153DAD98D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ECC"/>
    <w:pPr>
      <w:spacing w:after="160" w:line="259" w:lineRule="auto"/>
    </w:pPr>
    <w:rPr>
      <w:lang w:eastAsia="en-US"/>
    </w:rPr>
  </w:style>
  <w:style w:type="paragraph" w:styleId="4">
    <w:name w:val="heading 4"/>
    <w:basedOn w:val="a"/>
    <w:link w:val="40"/>
    <w:uiPriority w:val="99"/>
    <w:qFormat/>
    <w:rsid w:val="00CF0164"/>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CF0164"/>
    <w:rPr>
      <w:rFonts w:ascii="Times New Roman" w:hAnsi="Times New Roman" w:cs="Times New Roman"/>
      <w:b/>
      <w:bCs/>
      <w:sz w:val="24"/>
      <w:szCs w:val="24"/>
      <w:lang w:eastAsia="ru-RU"/>
    </w:rPr>
  </w:style>
  <w:style w:type="paragraph" w:styleId="a3">
    <w:name w:val="List Paragraph"/>
    <w:basedOn w:val="a"/>
    <w:link w:val="a4"/>
    <w:uiPriority w:val="99"/>
    <w:qFormat/>
    <w:rsid w:val="008A24B7"/>
    <w:pPr>
      <w:ind w:left="720"/>
      <w:contextualSpacing/>
    </w:pPr>
  </w:style>
  <w:style w:type="character" w:styleId="a5">
    <w:name w:val="Hyperlink"/>
    <w:basedOn w:val="a0"/>
    <w:uiPriority w:val="99"/>
    <w:rsid w:val="00B05BB0"/>
    <w:rPr>
      <w:rFonts w:cs="Times New Roman"/>
      <w:color w:val="0563C1"/>
      <w:u w:val="single"/>
    </w:rPr>
  </w:style>
  <w:style w:type="paragraph" w:styleId="a6">
    <w:name w:val="No Spacing"/>
    <w:uiPriority w:val="99"/>
    <w:qFormat/>
    <w:rsid w:val="00A664DF"/>
    <w:rPr>
      <w:rFonts w:eastAsia="Times New Roman"/>
    </w:rPr>
  </w:style>
  <w:style w:type="paragraph" w:styleId="a7">
    <w:name w:val="Balloon Text"/>
    <w:basedOn w:val="a"/>
    <w:link w:val="a8"/>
    <w:uiPriority w:val="99"/>
    <w:semiHidden/>
    <w:rsid w:val="00996C7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locked/>
    <w:rsid w:val="00996C74"/>
    <w:rPr>
      <w:rFonts w:ascii="Segoe UI" w:hAnsi="Segoe UI" w:cs="Segoe UI"/>
      <w:sz w:val="18"/>
      <w:szCs w:val="18"/>
    </w:rPr>
  </w:style>
  <w:style w:type="table" w:styleId="a9">
    <w:name w:val="Table Grid"/>
    <w:basedOn w:val="a1"/>
    <w:uiPriority w:val="99"/>
    <w:rsid w:val="008973B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semiHidden/>
    <w:rsid w:val="00CF016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Абзац списка Знак"/>
    <w:link w:val="a3"/>
    <w:uiPriority w:val="99"/>
    <w:locked/>
    <w:rsid w:val="00B81A32"/>
  </w:style>
  <w:style w:type="character" w:styleId="ab">
    <w:name w:val="annotation reference"/>
    <w:basedOn w:val="a0"/>
    <w:uiPriority w:val="99"/>
    <w:semiHidden/>
    <w:rsid w:val="00A93DC0"/>
    <w:rPr>
      <w:rFonts w:cs="Times New Roman"/>
      <w:sz w:val="16"/>
      <w:szCs w:val="16"/>
    </w:rPr>
  </w:style>
  <w:style w:type="paragraph" w:styleId="ac">
    <w:name w:val="annotation text"/>
    <w:basedOn w:val="a"/>
    <w:link w:val="ad"/>
    <w:uiPriority w:val="99"/>
    <w:semiHidden/>
    <w:rsid w:val="00A93DC0"/>
    <w:pPr>
      <w:spacing w:line="240" w:lineRule="auto"/>
    </w:pPr>
    <w:rPr>
      <w:sz w:val="20"/>
      <w:szCs w:val="20"/>
    </w:rPr>
  </w:style>
  <w:style w:type="character" w:customStyle="1" w:styleId="ad">
    <w:name w:val="Текст примечания Знак"/>
    <w:basedOn w:val="a0"/>
    <w:link w:val="ac"/>
    <w:uiPriority w:val="99"/>
    <w:semiHidden/>
    <w:locked/>
    <w:rsid w:val="00A93DC0"/>
    <w:rPr>
      <w:rFonts w:cs="Times New Roman"/>
      <w:sz w:val="20"/>
      <w:szCs w:val="20"/>
    </w:rPr>
  </w:style>
  <w:style w:type="paragraph" w:styleId="ae">
    <w:name w:val="annotation subject"/>
    <w:basedOn w:val="ac"/>
    <w:next w:val="ac"/>
    <w:link w:val="af"/>
    <w:uiPriority w:val="99"/>
    <w:semiHidden/>
    <w:rsid w:val="00A93DC0"/>
    <w:rPr>
      <w:b/>
      <w:bCs/>
    </w:rPr>
  </w:style>
  <w:style w:type="character" w:customStyle="1" w:styleId="af">
    <w:name w:val="Тема примечания Знак"/>
    <w:basedOn w:val="ad"/>
    <w:link w:val="ae"/>
    <w:uiPriority w:val="99"/>
    <w:semiHidden/>
    <w:locked/>
    <w:rsid w:val="00A93DC0"/>
    <w:rPr>
      <w:rFonts w:cs="Times New Roman"/>
      <w:b/>
      <w:bCs/>
      <w:sz w:val="20"/>
      <w:szCs w:val="20"/>
    </w:rPr>
  </w:style>
  <w:style w:type="paragraph" w:styleId="af0">
    <w:name w:val="Body Text Indent"/>
    <w:basedOn w:val="a"/>
    <w:link w:val="af1"/>
    <w:uiPriority w:val="99"/>
    <w:semiHidden/>
    <w:rsid w:val="005D51A6"/>
    <w:pPr>
      <w:suppressAutoHyphens/>
      <w:spacing w:after="0" w:line="240" w:lineRule="auto"/>
      <w:ind w:firstLine="720"/>
      <w:jc w:val="both"/>
    </w:pPr>
    <w:rPr>
      <w:rFonts w:ascii="Times New Roman" w:eastAsia="Times New Roman" w:hAnsi="Times New Roman"/>
      <w:sz w:val="28"/>
      <w:szCs w:val="24"/>
      <w:lang w:eastAsia="ar-SA"/>
    </w:rPr>
  </w:style>
  <w:style w:type="character" w:customStyle="1" w:styleId="af1">
    <w:name w:val="Основной текст с отступом Знак"/>
    <w:basedOn w:val="a0"/>
    <w:link w:val="af0"/>
    <w:uiPriority w:val="99"/>
    <w:semiHidden/>
    <w:locked/>
    <w:rsid w:val="005D51A6"/>
    <w:rPr>
      <w:rFonts w:ascii="Times New Roman" w:hAnsi="Times New Roman" w:cs="Times New Roman"/>
      <w:sz w:val="24"/>
      <w:szCs w:val="24"/>
      <w:lang w:eastAsia="ar-SA" w:bidi="ar-SA"/>
    </w:rPr>
  </w:style>
  <w:style w:type="paragraph" w:styleId="af2">
    <w:name w:val="footnote text"/>
    <w:aliases w:val="Текст сноски Знак Знак,Текст сноски Знак Знак Знак,Текст сноски Знак Знак Знак Знак Знак Знак,Текст сноски Знак Знак Знак1,Текст сноски Знак Знак Знак Знак,Текст сноски Знак Знак Знак Знак Знак Знак Знак Знак,F1"/>
    <w:basedOn w:val="a"/>
    <w:link w:val="af3"/>
    <w:semiHidden/>
    <w:unhideWhenUsed/>
    <w:rsid w:val="001E0220"/>
    <w:pPr>
      <w:spacing w:after="0" w:line="240" w:lineRule="auto"/>
    </w:pPr>
    <w:rPr>
      <w:sz w:val="20"/>
      <w:szCs w:val="20"/>
      <w:lang w:val="x-none" w:eastAsia="x-none"/>
    </w:rPr>
  </w:style>
  <w:style w:type="character" w:customStyle="1" w:styleId="af3">
    <w:name w:val="Текст сноски Знак"/>
    <w:aliases w:val="Текст сноски Знак Знак Знак2,Текст сноски Знак Знак Знак Знак1,Текст сноски Знак Знак Знак Знак Знак Знак Знак,Текст сноски Знак Знак Знак1 Знак,Текст сноски Знак Знак Знак Знак Знак,F1 Знак"/>
    <w:basedOn w:val="a0"/>
    <w:link w:val="af2"/>
    <w:semiHidden/>
    <w:rsid w:val="001E0220"/>
    <w:rPr>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167266">
      <w:marLeft w:val="0"/>
      <w:marRight w:val="0"/>
      <w:marTop w:val="0"/>
      <w:marBottom w:val="0"/>
      <w:divBdr>
        <w:top w:val="none" w:sz="0" w:space="0" w:color="auto"/>
        <w:left w:val="none" w:sz="0" w:space="0" w:color="auto"/>
        <w:bottom w:val="none" w:sz="0" w:space="0" w:color="auto"/>
        <w:right w:val="none" w:sz="0" w:space="0" w:color="auto"/>
      </w:divBdr>
    </w:div>
    <w:div w:id="154483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mc.surgu@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3055</Words>
  <Characters>17414</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Коновалова Юлия Сергеевна</dc:creator>
  <cp:keywords/>
  <dc:description/>
  <cp:lastModifiedBy>Насырова Эльмира Фанилевна</cp:lastModifiedBy>
  <cp:revision>5</cp:revision>
  <cp:lastPrinted>2019-02-22T04:46:00Z</cp:lastPrinted>
  <dcterms:created xsi:type="dcterms:W3CDTF">2019-02-27T08:19:00Z</dcterms:created>
  <dcterms:modified xsi:type="dcterms:W3CDTF">2019-02-27T08:32:00Z</dcterms:modified>
</cp:coreProperties>
</file>